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CE0F" w14:textId="77777777" w:rsidR="00F83D12" w:rsidRDefault="00F83D12" w:rsidP="00F83D12">
      <w:pPr>
        <w:pStyle w:val="Header"/>
        <w:jc w:val="right"/>
        <w:rPr>
          <w:rFonts w:ascii="Calibri" w:hAnsi="Calibri"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1926"/>
      </w:tblGrid>
      <w:tr w:rsidR="00052ED5" w14:paraId="0B618A27" w14:textId="77777777" w:rsidTr="00052ED5">
        <w:tc>
          <w:tcPr>
            <w:tcW w:w="7225" w:type="dxa"/>
          </w:tcPr>
          <w:p w14:paraId="1849F1EA" w14:textId="1D4D1533" w:rsidR="00052ED5" w:rsidRDefault="00052ED5" w:rsidP="00052ED5">
            <w:pPr>
              <w:spacing w:before="480"/>
              <w:jc w:val="center"/>
            </w:pPr>
            <w:r w:rsidRPr="00F83D12">
              <w:rPr>
                <w:rFonts w:ascii="Calibri" w:hAnsi="Calibri" w:cs="Arial"/>
                <w:b/>
                <w:sz w:val="28"/>
                <w:szCs w:val="28"/>
              </w:rPr>
              <w:t>PLAIN LANGUAGE STATEMENT</w:t>
            </w:r>
          </w:p>
        </w:tc>
        <w:tc>
          <w:tcPr>
            <w:tcW w:w="1791" w:type="dxa"/>
          </w:tcPr>
          <w:p w14:paraId="67D25707" w14:textId="77777777" w:rsidR="00052ED5" w:rsidRDefault="00052ED5" w:rsidP="00F32A7D">
            <w:r>
              <w:rPr>
                <w:rFonts w:ascii="Calibri" w:hAnsi="Calibri" w:cs="Calibri"/>
                <w:noProof/>
                <w:color w:val="424242"/>
                <w:sz w:val="24"/>
                <w:szCs w:val="24"/>
                <w:lang w:eastAsia="en-AU"/>
              </w:rPr>
              <w:drawing>
                <wp:inline distT="0" distB="0" distL="0" distR="0" wp14:anchorId="4A48C1C0" wp14:editId="2CE44CE1">
                  <wp:extent cx="1080000" cy="1080000"/>
                  <wp:effectExtent l="0" t="0" r="6350" b="6350"/>
                  <wp:docPr id="2" name="Picture 2" descr="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akin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1A34E208" w14:textId="46985D29" w:rsidR="00B143F2" w:rsidRPr="00D2135B" w:rsidRDefault="00DF3AE5" w:rsidP="00D2135B">
      <w:pPr>
        <w:pStyle w:val="StyleAppbodyDHSArial10ptBoldItalic"/>
        <w:spacing w:before="120" w:line="240" w:lineRule="auto"/>
        <w:rPr>
          <w:rFonts w:ascii="Calibri" w:hAnsi="Calibri" w:cs="Arial"/>
          <w:bCs w:val="0"/>
          <w:i w:val="0"/>
          <w:iCs w:val="0"/>
          <w:color w:val="auto"/>
          <w:sz w:val="24"/>
          <w:szCs w:val="24"/>
        </w:rPr>
      </w:pPr>
      <w:r w:rsidRPr="00535739">
        <w:rPr>
          <w:rFonts w:ascii="Calibri" w:hAnsi="Calibri" w:cs="Arial"/>
          <w:bCs w:val="0"/>
          <w:i w:val="0"/>
          <w:iCs w:val="0"/>
          <w:color w:val="auto"/>
          <w:sz w:val="24"/>
          <w:szCs w:val="24"/>
        </w:rPr>
        <w:t>TO</w:t>
      </w:r>
      <w:r w:rsidRPr="00CA5DFD">
        <w:rPr>
          <w:rFonts w:ascii="Calibri" w:hAnsi="Calibri" w:cs="Arial"/>
          <w:bCs w:val="0"/>
          <w:i w:val="0"/>
          <w:iCs w:val="0"/>
          <w:color w:val="auto"/>
          <w:sz w:val="24"/>
          <w:szCs w:val="24"/>
        </w:rPr>
        <w:t>:</w:t>
      </w:r>
      <w:r w:rsidR="005959B7">
        <w:rPr>
          <w:rFonts w:ascii="Calibri" w:hAnsi="Calibri" w:cs="Arial"/>
          <w:bCs w:val="0"/>
          <w:i w:val="0"/>
          <w:iCs w:val="0"/>
          <w:color w:val="auto"/>
          <w:sz w:val="24"/>
          <w:szCs w:val="24"/>
        </w:rPr>
        <w:t xml:space="preserve"> Participant</w:t>
      </w:r>
    </w:p>
    <w:p w14:paraId="79CFFA3C" w14:textId="77777777" w:rsidR="00B143F2" w:rsidRPr="00535739" w:rsidRDefault="00B143F2" w:rsidP="006A3423">
      <w:pPr>
        <w:pStyle w:val="BodyDHS"/>
        <w:spacing w:after="0"/>
        <w:rPr>
          <w:rFonts w:ascii="Calibri" w:hAnsi="Calibri"/>
          <w:sz w:val="24"/>
          <w:szCs w:val="24"/>
        </w:rPr>
      </w:pPr>
    </w:p>
    <w:p w14:paraId="3ABFCBE1" w14:textId="77777777" w:rsidR="00EB00AD" w:rsidRPr="00535739" w:rsidRDefault="00AB028A" w:rsidP="00B143F2">
      <w:pPr>
        <w:pStyle w:val="AppbodyDHS"/>
        <w:pBdr>
          <w:top w:val="single" w:sz="6" w:space="1" w:color="auto"/>
          <w:left w:val="single" w:sz="6" w:space="1" w:color="auto"/>
          <w:bottom w:val="single" w:sz="6" w:space="1" w:color="auto"/>
          <w:right w:val="single" w:sz="6" w:space="0" w:color="auto"/>
        </w:pBdr>
        <w:jc w:val="center"/>
        <w:rPr>
          <w:rFonts w:ascii="Calibri" w:hAnsi="Calibri" w:cs="Arial"/>
          <w:b/>
          <w:sz w:val="24"/>
          <w:szCs w:val="24"/>
        </w:rPr>
      </w:pPr>
      <w:r w:rsidRPr="00535739">
        <w:rPr>
          <w:rFonts w:ascii="Calibri" w:hAnsi="Calibri" w:cs="Arial"/>
          <w:b/>
          <w:sz w:val="24"/>
          <w:szCs w:val="24"/>
        </w:rPr>
        <w:t xml:space="preserve">Plain Language Statement </w:t>
      </w:r>
    </w:p>
    <w:p w14:paraId="6AFD48C8" w14:textId="089E82B7" w:rsidR="00EB00AD" w:rsidRPr="00535739" w:rsidRDefault="00DF3AE5">
      <w:pPr>
        <w:pStyle w:val="HeadingCDHS"/>
        <w:rPr>
          <w:rFonts w:ascii="Calibri" w:hAnsi="Calibri" w:cs="Arial"/>
          <w:szCs w:val="24"/>
        </w:rPr>
      </w:pPr>
      <w:r w:rsidRPr="00535739">
        <w:rPr>
          <w:rFonts w:ascii="Calibri" w:hAnsi="Calibri" w:cs="Arial"/>
          <w:szCs w:val="24"/>
        </w:rPr>
        <w:t>Date:</w:t>
      </w:r>
      <w:r w:rsidR="0039686D">
        <w:rPr>
          <w:rFonts w:ascii="Calibri" w:hAnsi="Calibri" w:cs="Arial"/>
          <w:szCs w:val="24"/>
        </w:rPr>
        <w:t xml:space="preserve"> </w:t>
      </w:r>
    </w:p>
    <w:p w14:paraId="6040A2C1" w14:textId="77777777" w:rsidR="004679A1" w:rsidRPr="00746A1A" w:rsidRDefault="00EB00AD" w:rsidP="004679A1">
      <w:pPr>
        <w:pStyle w:val="HeadingCDHS"/>
        <w:spacing w:before="120" w:after="120"/>
        <w:rPr>
          <w:rFonts w:ascii="Calibri" w:hAnsi="Calibri" w:cs="Arial"/>
          <w:bCs/>
          <w:szCs w:val="24"/>
        </w:rPr>
      </w:pPr>
      <w:r w:rsidRPr="00535739">
        <w:rPr>
          <w:rFonts w:ascii="Calibri" w:hAnsi="Calibri" w:cs="Arial"/>
          <w:szCs w:val="24"/>
        </w:rPr>
        <w:t>Full Project Title:</w:t>
      </w:r>
      <w:r w:rsidR="0039686D">
        <w:rPr>
          <w:rFonts w:ascii="Calibri" w:hAnsi="Calibri" w:cs="Arial"/>
          <w:szCs w:val="24"/>
        </w:rPr>
        <w:t xml:space="preserve"> </w:t>
      </w:r>
      <w:r w:rsidR="004679A1" w:rsidRPr="00746A1A">
        <w:rPr>
          <w:rFonts w:ascii="Calibri" w:hAnsi="Calibri" w:cs="Arial"/>
          <w:bCs/>
          <w:szCs w:val="24"/>
        </w:rPr>
        <w:t>Understanding people’s perceptions of artificial intelligence and how it may help with the detection and prediction of diabetes-related kidney disease</w:t>
      </w:r>
    </w:p>
    <w:p w14:paraId="11DE1CE4" w14:textId="2AB0B4A2" w:rsidR="00EB00AD" w:rsidRPr="00535739" w:rsidRDefault="00EB00AD" w:rsidP="004D032C">
      <w:pPr>
        <w:pStyle w:val="HeadingCDHS"/>
        <w:spacing w:before="120" w:after="120"/>
        <w:rPr>
          <w:rFonts w:ascii="Calibri" w:hAnsi="Calibri" w:cs="Arial"/>
          <w:szCs w:val="24"/>
        </w:rPr>
      </w:pPr>
    </w:p>
    <w:p w14:paraId="1107109A" w14:textId="19D69430" w:rsidR="00AB028A" w:rsidRPr="00535739" w:rsidRDefault="00DF3AE5" w:rsidP="004D032C">
      <w:pPr>
        <w:pStyle w:val="AppbodyDHS"/>
        <w:spacing w:before="120" w:after="120"/>
        <w:rPr>
          <w:rFonts w:ascii="Calibri" w:hAnsi="Calibri" w:cs="Arial"/>
          <w:b/>
          <w:sz w:val="24"/>
          <w:szCs w:val="24"/>
        </w:rPr>
      </w:pPr>
      <w:r w:rsidRPr="00535739">
        <w:rPr>
          <w:rFonts w:ascii="Calibri" w:hAnsi="Calibri" w:cs="Arial"/>
          <w:b/>
          <w:sz w:val="24"/>
          <w:szCs w:val="24"/>
        </w:rPr>
        <w:t>Principal Researcher:</w:t>
      </w:r>
      <w:r w:rsidR="0039686D">
        <w:rPr>
          <w:rFonts w:ascii="Calibri" w:hAnsi="Calibri" w:cs="Arial"/>
          <w:b/>
          <w:sz w:val="24"/>
          <w:szCs w:val="24"/>
        </w:rPr>
        <w:t xml:space="preserve"> </w:t>
      </w:r>
      <w:r w:rsidR="0039686D" w:rsidRPr="004F6B5B">
        <w:rPr>
          <w:rFonts w:ascii="Calibri" w:hAnsi="Calibri" w:cs="Arial"/>
          <w:bCs/>
          <w:sz w:val="24"/>
          <w:szCs w:val="24"/>
        </w:rPr>
        <w:t>Prof Ralph Maddison</w:t>
      </w:r>
    </w:p>
    <w:p w14:paraId="57149925" w14:textId="225B8061" w:rsidR="00EB00AD" w:rsidRPr="00535739" w:rsidRDefault="00AB028A" w:rsidP="004D032C">
      <w:pPr>
        <w:pStyle w:val="AppbodyDHS"/>
        <w:spacing w:before="120" w:after="120"/>
        <w:rPr>
          <w:rFonts w:ascii="Calibri" w:hAnsi="Calibri" w:cs="Arial"/>
          <w:b/>
          <w:sz w:val="24"/>
          <w:szCs w:val="24"/>
        </w:rPr>
      </w:pPr>
      <w:r w:rsidRPr="00535739">
        <w:rPr>
          <w:rFonts w:ascii="Calibri" w:hAnsi="Calibri" w:cs="Arial"/>
          <w:b/>
          <w:sz w:val="24"/>
          <w:szCs w:val="24"/>
        </w:rPr>
        <w:t>Student Researcher:</w:t>
      </w:r>
      <w:r w:rsidR="0039686D">
        <w:rPr>
          <w:rFonts w:ascii="Calibri" w:hAnsi="Calibri" w:cs="Arial"/>
          <w:b/>
          <w:sz w:val="24"/>
          <w:szCs w:val="24"/>
        </w:rPr>
        <w:t xml:space="preserve"> </w:t>
      </w:r>
      <w:r w:rsidR="0039686D" w:rsidRPr="004F6B5B">
        <w:rPr>
          <w:rFonts w:ascii="Calibri" w:hAnsi="Calibri" w:cs="Arial"/>
          <w:bCs/>
          <w:sz w:val="24"/>
          <w:szCs w:val="24"/>
        </w:rPr>
        <w:t>Samuel Ato Gyasi Otabir</w:t>
      </w:r>
      <w:r w:rsidR="0039686D">
        <w:rPr>
          <w:rFonts w:ascii="Calibri" w:hAnsi="Calibri" w:cs="Arial"/>
          <w:b/>
          <w:sz w:val="24"/>
          <w:szCs w:val="24"/>
        </w:rPr>
        <w:t xml:space="preserve"> </w:t>
      </w:r>
    </w:p>
    <w:p w14:paraId="4C43F8EE" w14:textId="262D53FF" w:rsidR="00EB00AD" w:rsidRPr="00535739" w:rsidRDefault="00EB00AD" w:rsidP="004D032C">
      <w:pPr>
        <w:pStyle w:val="AppbodyDHS"/>
        <w:spacing w:before="120" w:after="120"/>
        <w:rPr>
          <w:rFonts w:ascii="Calibri" w:hAnsi="Calibri" w:cs="Arial"/>
          <w:b/>
          <w:sz w:val="24"/>
          <w:szCs w:val="24"/>
        </w:rPr>
      </w:pPr>
      <w:r w:rsidRPr="00535739">
        <w:rPr>
          <w:rFonts w:ascii="Calibri" w:hAnsi="Calibri" w:cs="Arial"/>
          <w:b/>
          <w:sz w:val="24"/>
          <w:szCs w:val="24"/>
        </w:rPr>
        <w:t>Associate Researcher(s):</w:t>
      </w:r>
      <w:r w:rsidR="004F6B5B">
        <w:rPr>
          <w:rFonts w:ascii="Calibri" w:hAnsi="Calibri" w:cs="Arial"/>
          <w:b/>
          <w:sz w:val="24"/>
          <w:szCs w:val="24"/>
        </w:rPr>
        <w:t xml:space="preserve"> </w:t>
      </w:r>
      <w:r w:rsidR="004F6B5B" w:rsidRPr="004F6B5B">
        <w:rPr>
          <w:rFonts w:ascii="Calibri" w:hAnsi="Calibri" w:cs="Arial"/>
          <w:bCs/>
          <w:sz w:val="24"/>
          <w:szCs w:val="24"/>
        </w:rPr>
        <w:t xml:space="preserve">Prof Robyn Tapp, Coventry University; Prof Jonathan Shaw, Baker Heart and Diabetes Institute; Mr Paul Nderitu, </w:t>
      </w:r>
      <w:proofErr w:type="spellStart"/>
      <w:r w:rsidR="004F6B5B" w:rsidRPr="004F6B5B">
        <w:rPr>
          <w:rFonts w:ascii="Calibri" w:hAnsi="Calibri" w:cs="Arial"/>
          <w:bCs/>
          <w:sz w:val="24"/>
          <w:szCs w:val="24"/>
        </w:rPr>
        <w:t>Moorfields</w:t>
      </w:r>
      <w:proofErr w:type="spellEnd"/>
      <w:r w:rsidR="004F6B5B" w:rsidRPr="004F6B5B">
        <w:rPr>
          <w:rFonts w:ascii="Calibri" w:hAnsi="Calibri" w:cs="Arial"/>
          <w:bCs/>
          <w:sz w:val="24"/>
          <w:szCs w:val="24"/>
        </w:rPr>
        <w:t xml:space="preserve"> Eye Hospital</w:t>
      </w:r>
      <w:r w:rsidR="004679A1">
        <w:rPr>
          <w:rFonts w:ascii="Calibri" w:hAnsi="Calibri" w:cs="Arial"/>
          <w:bCs/>
          <w:sz w:val="24"/>
          <w:szCs w:val="24"/>
        </w:rPr>
        <w:t xml:space="preserve">, </w:t>
      </w:r>
      <w:r w:rsidR="00714224" w:rsidRPr="00714224">
        <w:rPr>
          <w:rFonts w:ascii="Calibri" w:hAnsi="Calibri" w:cs="Arial"/>
          <w:bCs/>
          <w:sz w:val="24"/>
          <w:szCs w:val="24"/>
        </w:rPr>
        <w:t>Miss Rubaiyat Takhar, Deakin University.</w:t>
      </w:r>
    </w:p>
    <w:p w14:paraId="66B1B027" w14:textId="77777777" w:rsidR="00DF3AE5" w:rsidRPr="00535739" w:rsidRDefault="00DF3AE5">
      <w:pPr>
        <w:pStyle w:val="AppbodyDHS"/>
        <w:rPr>
          <w:rFonts w:ascii="Calibri" w:hAnsi="Calibri" w:cs="Arial"/>
          <w:sz w:val="24"/>
          <w:szCs w:val="24"/>
        </w:rPr>
      </w:pPr>
    </w:p>
    <w:p w14:paraId="49BFC55F" w14:textId="77777777" w:rsidR="00EB00AD" w:rsidRDefault="00EB00AD">
      <w:pPr>
        <w:pBdr>
          <w:top w:val="single" w:sz="6" w:space="1" w:color="auto"/>
        </w:pBdr>
        <w:rPr>
          <w:rFonts w:ascii="Calibri" w:hAnsi="Calibri" w:cs="Arial"/>
          <w:sz w:val="24"/>
          <w:szCs w:val="24"/>
        </w:rPr>
      </w:pPr>
    </w:p>
    <w:p w14:paraId="744997B4" w14:textId="1EEC60AE" w:rsidR="008B13D5" w:rsidRDefault="008B13D5" w:rsidP="008B13D5">
      <w:pPr>
        <w:pBdr>
          <w:top w:val="single" w:sz="6" w:space="1" w:color="auto"/>
        </w:pBdr>
        <w:rPr>
          <w:rFonts w:ascii="Calibri" w:hAnsi="Calibri" w:cs="Arial"/>
          <w:sz w:val="24"/>
          <w:szCs w:val="24"/>
        </w:rPr>
      </w:pPr>
      <w:r w:rsidRPr="008B13D5">
        <w:rPr>
          <w:rFonts w:ascii="Calibri" w:hAnsi="Calibri" w:cs="Arial"/>
          <w:b/>
          <w:bCs/>
          <w:sz w:val="24"/>
          <w:szCs w:val="24"/>
        </w:rPr>
        <w:t>What is this project about?</w:t>
      </w:r>
      <w:r w:rsidRPr="008B13D5">
        <w:rPr>
          <w:rFonts w:ascii="Calibri" w:hAnsi="Calibri" w:cs="Arial"/>
          <w:sz w:val="24"/>
          <w:szCs w:val="24"/>
        </w:rPr>
        <w:br/>
      </w:r>
      <w:r w:rsidR="000712A9" w:rsidRPr="000712A9">
        <w:rPr>
          <w:rFonts w:ascii="Calibri" w:hAnsi="Calibri" w:cs="Arial"/>
          <w:sz w:val="24"/>
          <w:szCs w:val="24"/>
        </w:rPr>
        <w:t xml:space="preserve">This research project contributes to the degree requirements of the Student Researcher as part of </w:t>
      </w:r>
      <w:r w:rsidR="000712A9">
        <w:rPr>
          <w:rFonts w:ascii="Calibri" w:hAnsi="Calibri" w:cs="Arial"/>
          <w:sz w:val="24"/>
          <w:szCs w:val="24"/>
        </w:rPr>
        <w:t xml:space="preserve">his Doctoral </w:t>
      </w:r>
      <w:r w:rsidR="000712A9" w:rsidRPr="000712A9">
        <w:rPr>
          <w:rFonts w:ascii="Calibri" w:hAnsi="Calibri" w:cs="Arial"/>
          <w:sz w:val="24"/>
          <w:szCs w:val="24"/>
        </w:rPr>
        <w:t>program at Deakin Universit</w:t>
      </w:r>
      <w:r w:rsidR="000712A9">
        <w:rPr>
          <w:rFonts w:ascii="Calibri" w:hAnsi="Calibri" w:cs="Arial"/>
          <w:sz w:val="24"/>
          <w:szCs w:val="24"/>
        </w:rPr>
        <w:t xml:space="preserve">y and </w:t>
      </w:r>
      <w:r w:rsidRPr="008B13D5">
        <w:rPr>
          <w:rFonts w:ascii="Calibri" w:hAnsi="Calibri" w:cs="Arial"/>
          <w:sz w:val="24"/>
          <w:szCs w:val="24"/>
        </w:rPr>
        <w:t xml:space="preserve">aims to understand how people with type 2 diabetes feel about using artificial intelligence (AI) to help screen </w:t>
      </w:r>
      <w:r w:rsidR="00FB3843" w:rsidRPr="008B13D5">
        <w:rPr>
          <w:rFonts w:ascii="Calibri" w:hAnsi="Calibri" w:cs="Arial"/>
          <w:sz w:val="24"/>
          <w:szCs w:val="24"/>
        </w:rPr>
        <w:t>for</w:t>
      </w:r>
      <w:r w:rsidR="00FB3843">
        <w:rPr>
          <w:rFonts w:ascii="Calibri" w:hAnsi="Calibri" w:cs="Arial"/>
          <w:sz w:val="24"/>
          <w:szCs w:val="24"/>
        </w:rPr>
        <w:t xml:space="preserve"> </w:t>
      </w:r>
      <w:r w:rsidR="00FB3843" w:rsidRPr="008B13D5">
        <w:rPr>
          <w:rFonts w:ascii="Calibri" w:hAnsi="Calibri" w:cs="Arial"/>
          <w:sz w:val="24"/>
          <w:szCs w:val="24"/>
        </w:rPr>
        <w:t>diabetes</w:t>
      </w:r>
      <w:r w:rsidRPr="008B13D5">
        <w:rPr>
          <w:rFonts w:ascii="Calibri" w:hAnsi="Calibri" w:cs="Arial"/>
          <w:sz w:val="24"/>
          <w:szCs w:val="24"/>
        </w:rPr>
        <w:t xml:space="preserve">-related kidney disease (DRKD). DRKD is a serious complication of diabetes and one of the leading causes of kidney failure. </w:t>
      </w:r>
      <w:r w:rsidR="00FB3843" w:rsidRPr="00FB3843">
        <w:rPr>
          <w:rFonts w:ascii="Calibri" w:hAnsi="Calibri" w:cs="Arial"/>
          <w:sz w:val="24"/>
          <w:szCs w:val="24"/>
        </w:rPr>
        <w:t>While AI shows promise in improving early detection and screening, there is little research on how patients feel about its use in this context. We also aim to understand how patients prefer to receive risk information when AI is involved in clinical care.</w:t>
      </w:r>
      <w:r w:rsidR="00FB3843">
        <w:rPr>
          <w:rFonts w:ascii="Calibri" w:hAnsi="Calibri" w:cs="Arial"/>
          <w:sz w:val="24"/>
          <w:szCs w:val="24"/>
        </w:rPr>
        <w:t xml:space="preserve"> </w:t>
      </w:r>
    </w:p>
    <w:p w14:paraId="0B0B63E3" w14:textId="77777777" w:rsidR="00783A1B" w:rsidRPr="008B13D5" w:rsidRDefault="00783A1B" w:rsidP="008B13D5">
      <w:pPr>
        <w:pBdr>
          <w:top w:val="single" w:sz="6" w:space="1" w:color="auto"/>
        </w:pBdr>
        <w:rPr>
          <w:rFonts w:ascii="Calibri" w:hAnsi="Calibri" w:cs="Arial"/>
          <w:sz w:val="24"/>
          <w:szCs w:val="24"/>
        </w:rPr>
      </w:pPr>
    </w:p>
    <w:p w14:paraId="464DCBFA" w14:textId="77777777" w:rsidR="008B13D5" w:rsidRDefault="008B13D5" w:rsidP="008B13D5">
      <w:pPr>
        <w:pBdr>
          <w:top w:val="single" w:sz="6" w:space="1" w:color="auto"/>
        </w:pBdr>
        <w:rPr>
          <w:rFonts w:ascii="Calibri" w:hAnsi="Calibri" w:cs="Arial"/>
          <w:sz w:val="24"/>
          <w:szCs w:val="24"/>
        </w:rPr>
      </w:pPr>
      <w:r w:rsidRPr="008B13D5">
        <w:rPr>
          <w:rFonts w:ascii="Calibri" w:hAnsi="Calibri" w:cs="Arial"/>
          <w:b/>
          <w:bCs/>
          <w:sz w:val="24"/>
          <w:szCs w:val="24"/>
        </w:rPr>
        <w:t>Why have I been invited to take part?</w:t>
      </w:r>
      <w:r w:rsidRPr="008B13D5">
        <w:rPr>
          <w:rFonts w:ascii="Calibri" w:hAnsi="Calibri" w:cs="Arial"/>
          <w:sz w:val="24"/>
          <w:szCs w:val="24"/>
        </w:rPr>
        <w:br/>
        <w:t>You have been invited because you are living with type 2 diabetes and can offer valuable insights based on your experience. We are using a purposive sampling method, which means we are specifically inviting people who can help us explore these important questions.</w:t>
      </w:r>
    </w:p>
    <w:p w14:paraId="5CDF33C3" w14:textId="77777777" w:rsidR="00783A1B" w:rsidRPr="008B13D5" w:rsidRDefault="00783A1B" w:rsidP="008B13D5">
      <w:pPr>
        <w:pBdr>
          <w:top w:val="single" w:sz="6" w:space="1" w:color="auto"/>
        </w:pBdr>
        <w:rPr>
          <w:rFonts w:ascii="Calibri" w:hAnsi="Calibri" w:cs="Arial"/>
          <w:sz w:val="24"/>
          <w:szCs w:val="24"/>
        </w:rPr>
      </w:pPr>
    </w:p>
    <w:p w14:paraId="31970BC4" w14:textId="156EF731" w:rsidR="008B13D5" w:rsidRDefault="008B13D5" w:rsidP="008B13D5">
      <w:pPr>
        <w:pBdr>
          <w:top w:val="single" w:sz="6" w:space="1" w:color="auto"/>
        </w:pBdr>
        <w:rPr>
          <w:rFonts w:ascii="Calibri" w:hAnsi="Calibri" w:cs="Arial"/>
          <w:sz w:val="24"/>
          <w:szCs w:val="24"/>
        </w:rPr>
      </w:pPr>
      <w:r w:rsidRPr="008B13D5">
        <w:rPr>
          <w:rFonts w:ascii="Calibri" w:hAnsi="Calibri" w:cs="Arial"/>
          <w:b/>
          <w:bCs/>
          <w:sz w:val="24"/>
          <w:szCs w:val="24"/>
        </w:rPr>
        <w:t>What will I need to do?</w:t>
      </w:r>
      <w:r w:rsidRPr="008B13D5">
        <w:rPr>
          <w:rFonts w:ascii="Calibri" w:hAnsi="Calibri" w:cs="Arial"/>
          <w:sz w:val="24"/>
          <w:szCs w:val="24"/>
        </w:rPr>
        <w:br/>
        <w:t xml:space="preserve">If you decide to take part, you will be asked to complete an online survey. The survey includes a mix of multiple-choice questions (using rating scales) and a few open-ended questions where you can write your thoughts. It should take about </w:t>
      </w:r>
      <w:r w:rsidR="001F62EB">
        <w:rPr>
          <w:rFonts w:ascii="Calibri" w:hAnsi="Calibri" w:cs="Arial"/>
          <w:sz w:val="24"/>
          <w:szCs w:val="24"/>
        </w:rPr>
        <w:t>5</w:t>
      </w:r>
      <w:r w:rsidRPr="008B13D5">
        <w:rPr>
          <w:rFonts w:ascii="Calibri" w:hAnsi="Calibri" w:cs="Arial"/>
          <w:sz w:val="24"/>
          <w:szCs w:val="24"/>
        </w:rPr>
        <w:t>–</w:t>
      </w:r>
      <w:r w:rsidR="001F62EB">
        <w:rPr>
          <w:rFonts w:ascii="Calibri" w:hAnsi="Calibri" w:cs="Arial"/>
          <w:sz w:val="24"/>
          <w:szCs w:val="24"/>
        </w:rPr>
        <w:t>1</w:t>
      </w:r>
      <w:r w:rsidRPr="008B13D5">
        <w:rPr>
          <w:rFonts w:ascii="Calibri" w:hAnsi="Calibri" w:cs="Arial"/>
          <w:sz w:val="24"/>
          <w:szCs w:val="24"/>
        </w:rPr>
        <w:t xml:space="preserve">0 minutes to complete. You </w:t>
      </w:r>
      <w:r w:rsidR="003D7740">
        <w:rPr>
          <w:rFonts w:ascii="Calibri" w:hAnsi="Calibri" w:cs="Arial"/>
          <w:sz w:val="24"/>
          <w:szCs w:val="24"/>
        </w:rPr>
        <w:t>may</w:t>
      </w:r>
      <w:r w:rsidRPr="008B13D5">
        <w:rPr>
          <w:rFonts w:ascii="Calibri" w:hAnsi="Calibri" w:cs="Arial"/>
          <w:sz w:val="24"/>
          <w:szCs w:val="24"/>
        </w:rPr>
        <w:t xml:space="preserve"> skip any questions you’re not comfortable answering, and you may stop at any time.</w:t>
      </w:r>
    </w:p>
    <w:p w14:paraId="7F52FBC3" w14:textId="77777777" w:rsidR="000C0DDC" w:rsidRDefault="000C0DDC" w:rsidP="008B13D5">
      <w:pPr>
        <w:pBdr>
          <w:top w:val="single" w:sz="6" w:space="1" w:color="auto"/>
        </w:pBdr>
        <w:rPr>
          <w:rFonts w:ascii="Calibri" w:hAnsi="Calibri" w:cs="Arial"/>
          <w:sz w:val="24"/>
          <w:szCs w:val="24"/>
        </w:rPr>
      </w:pPr>
    </w:p>
    <w:p w14:paraId="254F2E80" w14:textId="77777777" w:rsidR="007868DF" w:rsidRPr="00564D81" w:rsidRDefault="000E4F24" w:rsidP="007868DF">
      <w:pPr>
        <w:pStyle w:val="NormalWeb"/>
        <w:rPr>
          <w:rFonts w:ascii="Calibri" w:hAnsi="Calibri" w:cs="Arial"/>
          <w:b/>
          <w:bCs/>
        </w:rPr>
      </w:pPr>
      <w:r w:rsidRPr="00564D81">
        <w:rPr>
          <w:rFonts w:ascii="Calibri" w:hAnsi="Calibri" w:cs="Arial"/>
          <w:b/>
          <w:bCs/>
        </w:rPr>
        <w:lastRenderedPageBreak/>
        <w:t xml:space="preserve">Example questions from the survey include: </w:t>
      </w:r>
    </w:p>
    <w:p w14:paraId="07D21653" w14:textId="44D7A832" w:rsidR="007868DF" w:rsidRPr="00564D81" w:rsidRDefault="007868DF" w:rsidP="00564D81">
      <w:pPr>
        <w:pStyle w:val="NormalWeb"/>
        <w:numPr>
          <w:ilvl w:val="0"/>
          <w:numId w:val="16"/>
        </w:numPr>
        <w:rPr>
          <w:rFonts w:asciiTheme="minorHAnsi" w:hAnsiTheme="minorHAnsi" w:cstheme="minorHAnsi"/>
        </w:rPr>
      </w:pPr>
      <w:r w:rsidRPr="00564D81">
        <w:rPr>
          <w:rFonts w:asciiTheme="minorHAnsi" w:hAnsiTheme="minorHAnsi" w:cstheme="minorHAnsi"/>
        </w:rPr>
        <w:t>How</w:t>
      </w:r>
      <w:r w:rsidRPr="00564D81">
        <w:rPr>
          <w:rStyle w:val="Emphasis"/>
          <w:rFonts w:asciiTheme="minorHAnsi" w:hAnsiTheme="minorHAnsi" w:cstheme="minorHAnsi"/>
        </w:rPr>
        <w:t xml:space="preserve"> comfortable would you feel if AI was used to predict your future risk of kidney disease?</w:t>
      </w:r>
    </w:p>
    <w:p w14:paraId="21AF1139" w14:textId="17CE8F9A" w:rsidR="007868DF" w:rsidRPr="00564D81" w:rsidRDefault="007868DF" w:rsidP="00564D81">
      <w:pPr>
        <w:pStyle w:val="NormalWeb"/>
        <w:numPr>
          <w:ilvl w:val="0"/>
          <w:numId w:val="16"/>
        </w:numPr>
        <w:rPr>
          <w:rFonts w:asciiTheme="minorHAnsi" w:hAnsiTheme="minorHAnsi" w:cstheme="minorHAnsi"/>
        </w:rPr>
      </w:pPr>
      <w:r w:rsidRPr="00564D81">
        <w:rPr>
          <w:rFonts w:asciiTheme="minorHAnsi" w:hAnsiTheme="minorHAnsi" w:cstheme="minorHAnsi"/>
        </w:rPr>
        <w:t>Do</w:t>
      </w:r>
      <w:r w:rsidRPr="00564D81">
        <w:rPr>
          <w:rStyle w:val="Emphasis"/>
          <w:rFonts w:asciiTheme="minorHAnsi" w:hAnsiTheme="minorHAnsi" w:cstheme="minorHAnsi"/>
        </w:rPr>
        <w:t xml:space="preserve"> you think AI-generated results should always be interpreted by a medical professional?</w:t>
      </w:r>
    </w:p>
    <w:p w14:paraId="54346B7B" w14:textId="6A67CD73" w:rsidR="007868DF" w:rsidRPr="00564D81" w:rsidRDefault="007868DF" w:rsidP="00564D81">
      <w:pPr>
        <w:pStyle w:val="NormalWeb"/>
        <w:numPr>
          <w:ilvl w:val="0"/>
          <w:numId w:val="16"/>
        </w:numPr>
        <w:rPr>
          <w:rFonts w:asciiTheme="minorHAnsi" w:hAnsiTheme="minorHAnsi" w:cstheme="minorHAnsi"/>
        </w:rPr>
      </w:pPr>
      <w:r w:rsidRPr="00564D81">
        <w:rPr>
          <w:rFonts w:asciiTheme="minorHAnsi" w:hAnsiTheme="minorHAnsi" w:cstheme="minorHAnsi"/>
        </w:rPr>
        <w:t>Are</w:t>
      </w:r>
      <w:r w:rsidRPr="00564D81">
        <w:rPr>
          <w:rStyle w:val="Emphasis"/>
          <w:rFonts w:asciiTheme="minorHAnsi" w:hAnsiTheme="minorHAnsi" w:cstheme="minorHAnsi"/>
        </w:rPr>
        <w:t xml:space="preserve"> you more likely to worry about mistakes made by AI or by doctors?</w:t>
      </w:r>
    </w:p>
    <w:p w14:paraId="7A0C3B3A" w14:textId="2B41B20F" w:rsidR="007868DF" w:rsidRPr="00564D81" w:rsidRDefault="007868DF" w:rsidP="00564D81">
      <w:pPr>
        <w:pStyle w:val="NormalWeb"/>
        <w:numPr>
          <w:ilvl w:val="0"/>
          <w:numId w:val="16"/>
        </w:numPr>
        <w:rPr>
          <w:rFonts w:asciiTheme="minorHAnsi" w:hAnsiTheme="minorHAnsi" w:cstheme="minorHAnsi"/>
        </w:rPr>
      </w:pPr>
      <w:r w:rsidRPr="00564D81">
        <w:rPr>
          <w:rFonts w:asciiTheme="minorHAnsi" w:hAnsiTheme="minorHAnsi" w:cstheme="minorHAnsi"/>
        </w:rPr>
        <w:t>What</w:t>
      </w:r>
      <w:r w:rsidRPr="00564D81">
        <w:rPr>
          <w:rStyle w:val="Emphasis"/>
          <w:rFonts w:asciiTheme="minorHAnsi" w:hAnsiTheme="minorHAnsi" w:cstheme="minorHAnsi"/>
        </w:rPr>
        <w:t xml:space="preserve"> would help you feel more confident about AI being involved in your care?</w:t>
      </w:r>
    </w:p>
    <w:p w14:paraId="42490F57" w14:textId="1258B7E7" w:rsidR="007868DF" w:rsidRPr="00564D81" w:rsidRDefault="007868DF" w:rsidP="00564D81">
      <w:pPr>
        <w:pStyle w:val="NormalWeb"/>
        <w:numPr>
          <w:ilvl w:val="0"/>
          <w:numId w:val="16"/>
        </w:numPr>
        <w:rPr>
          <w:rFonts w:asciiTheme="minorHAnsi" w:hAnsiTheme="minorHAnsi" w:cstheme="minorHAnsi"/>
        </w:rPr>
      </w:pPr>
      <w:r w:rsidRPr="00564D81">
        <w:rPr>
          <w:rFonts w:asciiTheme="minorHAnsi" w:hAnsiTheme="minorHAnsi" w:cstheme="minorHAnsi"/>
        </w:rPr>
        <w:t>Do</w:t>
      </w:r>
      <w:r w:rsidRPr="00564D81">
        <w:rPr>
          <w:rStyle w:val="Emphasis"/>
          <w:rFonts w:asciiTheme="minorHAnsi" w:hAnsiTheme="minorHAnsi" w:cstheme="minorHAnsi"/>
        </w:rPr>
        <w:t xml:space="preserve"> you think there are any benefits to using AI in healthcare? If yes, what might they be?</w:t>
      </w:r>
    </w:p>
    <w:p w14:paraId="3A2D9A11" w14:textId="07DE4C68" w:rsidR="000E4F24" w:rsidRPr="008B13D5" w:rsidRDefault="000E4F24" w:rsidP="008B13D5">
      <w:pPr>
        <w:pBdr>
          <w:top w:val="single" w:sz="6" w:space="1" w:color="auto"/>
        </w:pBdr>
        <w:rPr>
          <w:rFonts w:ascii="Calibri" w:hAnsi="Calibri" w:cs="Arial"/>
          <w:sz w:val="24"/>
          <w:szCs w:val="24"/>
        </w:rPr>
      </w:pPr>
    </w:p>
    <w:p w14:paraId="1D0B952F" w14:textId="77777777" w:rsidR="008C5423" w:rsidRDefault="008C5423" w:rsidP="008B13D5">
      <w:pPr>
        <w:pBdr>
          <w:top w:val="single" w:sz="6" w:space="1" w:color="auto"/>
        </w:pBdr>
        <w:rPr>
          <w:rFonts w:ascii="Calibri" w:hAnsi="Calibri" w:cs="Arial"/>
          <w:b/>
          <w:bCs/>
          <w:sz w:val="24"/>
          <w:szCs w:val="24"/>
        </w:rPr>
      </w:pPr>
    </w:p>
    <w:p w14:paraId="16003841" w14:textId="77777777" w:rsidR="008C5423" w:rsidRPr="008C5423" w:rsidRDefault="008C5423" w:rsidP="008C5423">
      <w:pPr>
        <w:pBdr>
          <w:top w:val="single" w:sz="6" w:space="1" w:color="auto"/>
        </w:pBdr>
        <w:rPr>
          <w:rFonts w:ascii="Calibri" w:hAnsi="Calibri" w:cs="Arial"/>
          <w:b/>
          <w:bCs/>
          <w:sz w:val="24"/>
          <w:szCs w:val="24"/>
        </w:rPr>
      </w:pPr>
      <w:r w:rsidRPr="008C5423">
        <w:rPr>
          <w:rFonts w:ascii="Calibri" w:hAnsi="Calibri" w:cs="Arial"/>
          <w:b/>
          <w:bCs/>
          <w:sz w:val="24"/>
          <w:szCs w:val="24"/>
        </w:rPr>
        <w:t>Are there any risks or benefits?</w:t>
      </w:r>
    </w:p>
    <w:p w14:paraId="42FF9DEA" w14:textId="77777777" w:rsidR="00D52094" w:rsidRPr="00D52094" w:rsidRDefault="00D52094" w:rsidP="00D52094">
      <w:pPr>
        <w:pBdr>
          <w:top w:val="single" w:sz="6" w:space="1" w:color="auto"/>
        </w:pBdr>
        <w:rPr>
          <w:rFonts w:ascii="Calibri" w:hAnsi="Calibri" w:cs="Arial"/>
          <w:sz w:val="24"/>
          <w:szCs w:val="24"/>
        </w:rPr>
      </w:pPr>
      <w:r w:rsidRPr="00D52094">
        <w:rPr>
          <w:rFonts w:ascii="Calibri" w:hAnsi="Calibri" w:cs="Arial"/>
          <w:sz w:val="24"/>
          <w:szCs w:val="24"/>
        </w:rPr>
        <w:t>There are no known physical risks associated with this study. However, some questions ask about personal views on healthcare and technology, which may cause mild emotional discomfort for some individuals. To minimise this risk, the survey has been carefully worded in plain, non-judgemental language and reviewed by peers for sensitivity. You are free to stop the survey at any time without giving a reason.</w:t>
      </w:r>
    </w:p>
    <w:p w14:paraId="6359E4B6" w14:textId="77777777" w:rsidR="00D52094" w:rsidRPr="00D52094" w:rsidRDefault="00D52094" w:rsidP="00D52094">
      <w:pPr>
        <w:pBdr>
          <w:top w:val="single" w:sz="6" w:space="1" w:color="auto"/>
        </w:pBdr>
        <w:rPr>
          <w:rFonts w:ascii="Calibri" w:hAnsi="Calibri" w:cs="Arial"/>
          <w:sz w:val="24"/>
          <w:szCs w:val="24"/>
        </w:rPr>
      </w:pPr>
    </w:p>
    <w:p w14:paraId="58DD4D92" w14:textId="0AA7F7A2" w:rsidR="008C5423" w:rsidRDefault="00D52094" w:rsidP="00D52094">
      <w:pPr>
        <w:pBdr>
          <w:top w:val="single" w:sz="6" w:space="1" w:color="auto"/>
        </w:pBdr>
        <w:rPr>
          <w:rFonts w:ascii="Calibri" w:hAnsi="Calibri" w:cs="Arial"/>
          <w:sz w:val="24"/>
          <w:szCs w:val="24"/>
        </w:rPr>
      </w:pPr>
      <w:r w:rsidRPr="00D52094">
        <w:rPr>
          <w:rFonts w:ascii="Calibri" w:hAnsi="Calibri" w:cs="Arial"/>
          <w:sz w:val="24"/>
          <w:szCs w:val="24"/>
        </w:rPr>
        <w:t>There is no direct personal benefit to you, but your participation will help researchers develop more ethical, effective, and patient-centred approaches to using AI in healthcare. Your input will contribute to future service design and improved communication with people living with diabetes.</w:t>
      </w:r>
    </w:p>
    <w:p w14:paraId="77B5144C" w14:textId="0296AC82" w:rsidR="003C1443" w:rsidRDefault="003C1443" w:rsidP="00D52094">
      <w:pPr>
        <w:pBdr>
          <w:top w:val="single" w:sz="6" w:space="1" w:color="auto"/>
        </w:pBdr>
        <w:rPr>
          <w:rFonts w:ascii="Calibri" w:hAnsi="Calibri" w:cs="Arial"/>
          <w:sz w:val="24"/>
          <w:szCs w:val="24"/>
        </w:rPr>
      </w:pPr>
    </w:p>
    <w:p w14:paraId="24E9B03A" w14:textId="5D76C25B" w:rsidR="003C1443" w:rsidRDefault="003C1443" w:rsidP="00D52094">
      <w:pPr>
        <w:pBdr>
          <w:top w:val="single" w:sz="6" w:space="1" w:color="auto"/>
        </w:pBdr>
        <w:rPr>
          <w:rFonts w:ascii="Calibri" w:hAnsi="Calibri" w:cs="Arial"/>
          <w:sz w:val="24"/>
          <w:szCs w:val="24"/>
        </w:rPr>
      </w:pPr>
      <w:r>
        <w:rPr>
          <w:rFonts w:ascii="Calibri" w:hAnsi="Calibri" w:cs="Arial"/>
          <w:sz w:val="24"/>
          <w:szCs w:val="24"/>
        </w:rPr>
        <w:t xml:space="preserve">There is no payment or incentive for participating in this study. </w:t>
      </w:r>
    </w:p>
    <w:p w14:paraId="38D9610B" w14:textId="77777777" w:rsidR="00D52094" w:rsidRPr="008C5423" w:rsidRDefault="00D52094" w:rsidP="00D52094">
      <w:pPr>
        <w:pBdr>
          <w:top w:val="single" w:sz="6" w:space="1" w:color="auto"/>
        </w:pBdr>
        <w:rPr>
          <w:rFonts w:ascii="Calibri" w:hAnsi="Calibri" w:cs="Arial"/>
          <w:sz w:val="24"/>
          <w:szCs w:val="24"/>
        </w:rPr>
      </w:pPr>
    </w:p>
    <w:p w14:paraId="3962A27B" w14:textId="77F41619" w:rsidR="001F62EB" w:rsidRPr="001F62EB" w:rsidRDefault="008B13D5" w:rsidP="001F62EB">
      <w:pPr>
        <w:pBdr>
          <w:top w:val="single" w:sz="6" w:space="1" w:color="auto"/>
        </w:pBdr>
        <w:rPr>
          <w:rFonts w:ascii="Calibri" w:hAnsi="Calibri" w:cs="Arial"/>
          <w:sz w:val="24"/>
          <w:szCs w:val="24"/>
        </w:rPr>
      </w:pPr>
      <w:r w:rsidRPr="008B13D5">
        <w:rPr>
          <w:rFonts w:ascii="Calibri" w:hAnsi="Calibri" w:cs="Arial"/>
          <w:b/>
          <w:bCs/>
          <w:sz w:val="24"/>
          <w:szCs w:val="24"/>
        </w:rPr>
        <w:t>Will my information be kept private?</w:t>
      </w:r>
      <w:r w:rsidRPr="008B13D5">
        <w:rPr>
          <w:rFonts w:ascii="Calibri" w:hAnsi="Calibri" w:cs="Arial"/>
          <w:sz w:val="24"/>
          <w:szCs w:val="24"/>
        </w:rPr>
        <w:br/>
        <w:t xml:space="preserve">Yes. Your responses will be kept completely confidential. We will not collect any information that identifies you personally. </w:t>
      </w:r>
      <w:r w:rsidR="001F62EB" w:rsidRPr="001F62EB">
        <w:rPr>
          <w:rFonts w:ascii="Calibri" w:hAnsi="Calibri" w:cs="Arial"/>
          <w:sz w:val="24"/>
          <w:szCs w:val="24"/>
        </w:rPr>
        <w:t>Data will be stored securely on the School of Exercise and Nutrition Sciences secure shared drive at Deakin University and retained for at least five years after publication, as per Deakin’s Research Data Management Procedure.</w:t>
      </w:r>
    </w:p>
    <w:p w14:paraId="180027D8" w14:textId="77777777" w:rsidR="001F62EB" w:rsidRPr="001F62EB" w:rsidRDefault="001F62EB" w:rsidP="001F62EB">
      <w:pPr>
        <w:pBdr>
          <w:top w:val="single" w:sz="6" w:space="1" w:color="auto"/>
        </w:pBdr>
        <w:rPr>
          <w:rFonts w:ascii="Calibri" w:hAnsi="Calibri" w:cs="Arial"/>
          <w:sz w:val="24"/>
          <w:szCs w:val="24"/>
        </w:rPr>
      </w:pPr>
    </w:p>
    <w:p w14:paraId="0A06DBF8" w14:textId="2ECF4B35" w:rsidR="001F62EB" w:rsidRDefault="001F62EB" w:rsidP="001F62EB">
      <w:pPr>
        <w:pBdr>
          <w:top w:val="single" w:sz="6" w:space="1" w:color="auto"/>
        </w:pBdr>
        <w:rPr>
          <w:rFonts w:ascii="Calibri" w:hAnsi="Calibri" w:cs="Arial"/>
          <w:sz w:val="24"/>
          <w:szCs w:val="24"/>
        </w:rPr>
      </w:pPr>
      <w:r w:rsidRPr="001F62EB">
        <w:rPr>
          <w:rFonts w:ascii="Calibri" w:hAnsi="Calibri" w:cs="Arial"/>
          <w:sz w:val="24"/>
          <w:szCs w:val="24"/>
        </w:rPr>
        <w:t>While the data will not be reused for future research or collaborations, a de-identified version of the dataset may be shared with academic journal reviewers to support open science practices, if required for publication. This shared data will not include any information that could identify participants, and no contact information will be collected at any stage.</w:t>
      </w:r>
    </w:p>
    <w:p w14:paraId="6D0B7858" w14:textId="77777777" w:rsidR="00025A1A" w:rsidRPr="00025A1A" w:rsidRDefault="00025A1A" w:rsidP="008B13D5">
      <w:pPr>
        <w:pBdr>
          <w:top w:val="single" w:sz="6" w:space="1" w:color="auto"/>
        </w:pBdr>
        <w:rPr>
          <w:rFonts w:ascii="Calibri" w:hAnsi="Calibri" w:cs="Arial"/>
          <w:b/>
          <w:bCs/>
          <w:sz w:val="24"/>
          <w:szCs w:val="24"/>
        </w:rPr>
      </w:pPr>
    </w:p>
    <w:p w14:paraId="2F698441" w14:textId="61DE353E" w:rsidR="00396341" w:rsidRPr="008B13D5" w:rsidRDefault="008B13D5" w:rsidP="008B13D5">
      <w:pPr>
        <w:pBdr>
          <w:top w:val="single" w:sz="6" w:space="1" w:color="auto"/>
        </w:pBdr>
        <w:rPr>
          <w:rFonts w:ascii="Calibri" w:hAnsi="Calibri" w:cs="Arial"/>
          <w:sz w:val="24"/>
          <w:szCs w:val="24"/>
        </w:rPr>
      </w:pPr>
      <w:r w:rsidRPr="008B13D5">
        <w:rPr>
          <w:rFonts w:ascii="Calibri" w:hAnsi="Calibri" w:cs="Arial"/>
          <w:b/>
          <w:bCs/>
          <w:sz w:val="24"/>
          <w:szCs w:val="24"/>
        </w:rPr>
        <w:t>Do I have to take part?</w:t>
      </w:r>
      <w:r w:rsidRPr="008B13D5">
        <w:rPr>
          <w:rFonts w:ascii="Calibri" w:hAnsi="Calibri" w:cs="Arial"/>
          <w:sz w:val="24"/>
          <w:szCs w:val="24"/>
        </w:rPr>
        <w:br/>
        <w:t>No. Taking part is entirely voluntary. You are free to decline or withdraw at any time before submitting the survey. Once submitted, your responses will be anonymized and cannot be withdrawn.</w:t>
      </w:r>
    </w:p>
    <w:p w14:paraId="7D162E3E" w14:textId="5EF87570" w:rsidR="003F5A6F" w:rsidRDefault="003F5A6F" w:rsidP="006961E0">
      <w:pPr>
        <w:overflowPunct/>
        <w:autoSpaceDE/>
        <w:autoSpaceDN/>
        <w:adjustRightInd/>
        <w:spacing w:before="120" w:after="120" w:line="276" w:lineRule="auto"/>
        <w:textAlignment w:val="auto"/>
        <w:rPr>
          <w:rFonts w:ascii="Calibri" w:hAnsi="Calibri" w:cs="Arial"/>
          <w:b/>
          <w:bCs/>
          <w:sz w:val="24"/>
          <w:szCs w:val="24"/>
        </w:rPr>
      </w:pPr>
      <w:r>
        <w:rPr>
          <w:rFonts w:ascii="Calibri" w:hAnsi="Calibri" w:cs="Arial"/>
          <w:b/>
          <w:bCs/>
          <w:sz w:val="24"/>
          <w:szCs w:val="24"/>
        </w:rPr>
        <w:t xml:space="preserve">What will happen to the results? </w:t>
      </w:r>
    </w:p>
    <w:p w14:paraId="183702C7" w14:textId="77777777" w:rsidR="00025A1A" w:rsidRDefault="003F5A6F" w:rsidP="006961E0">
      <w:pPr>
        <w:overflowPunct/>
        <w:autoSpaceDE/>
        <w:autoSpaceDN/>
        <w:adjustRightInd/>
        <w:spacing w:before="120" w:after="120" w:line="276" w:lineRule="auto"/>
        <w:textAlignment w:val="auto"/>
        <w:rPr>
          <w:rFonts w:ascii="Calibri" w:hAnsi="Calibri" w:cs="Arial"/>
          <w:sz w:val="24"/>
          <w:szCs w:val="24"/>
        </w:rPr>
      </w:pPr>
      <w:r>
        <w:rPr>
          <w:rFonts w:ascii="Calibri" w:hAnsi="Calibri" w:cs="Arial"/>
          <w:sz w:val="24"/>
          <w:szCs w:val="24"/>
        </w:rPr>
        <w:lastRenderedPageBreak/>
        <w:t xml:space="preserve">Findings from the study may be published in academic journals, presented at conferences, shared in reports to healthcare providers and policymakers. You will not be </w:t>
      </w:r>
      <w:r w:rsidR="00C107A4">
        <w:rPr>
          <w:rFonts w:ascii="Calibri" w:hAnsi="Calibri" w:cs="Arial"/>
          <w:sz w:val="24"/>
          <w:szCs w:val="24"/>
        </w:rPr>
        <w:t>personally identified in any reports.</w:t>
      </w:r>
    </w:p>
    <w:p w14:paraId="235D4A64" w14:textId="77777777" w:rsidR="00025A1A" w:rsidRDefault="00025A1A" w:rsidP="006961E0">
      <w:pPr>
        <w:overflowPunct/>
        <w:autoSpaceDE/>
        <w:autoSpaceDN/>
        <w:adjustRightInd/>
        <w:spacing w:before="120" w:after="120" w:line="276" w:lineRule="auto"/>
        <w:textAlignment w:val="auto"/>
        <w:rPr>
          <w:rFonts w:ascii="Calibri" w:hAnsi="Calibri" w:cs="Arial"/>
          <w:b/>
          <w:bCs/>
          <w:sz w:val="24"/>
          <w:szCs w:val="24"/>
        </w:rPr>
      </w:pPr>
      <w:r>
        <w:rPr>
          <w:rFonts w:ascii="Calibri" w:hAnsi="Calibri" w:cs="Arial"/>
          <w:b/>
          <w:bCs/>
          <w:sz w:val="24"/>
          <w:szCs w:val="24"/>
        </w:rPr>
        <w:t>Data Ownership and Access</w:t>
      </w:r>
    </w:p>
    <w:p w14:paraId="2593C1A6" w14:textId="23F1D693" w:rsidR="003F5A6F" w:rsidRDefault="00DF0E1B" w:rsidP="003D5A44">
      <w:pPr>
        <w:overflowPunct/>
        <w:autoSpaceDE/>
        <w:autoSpaceDN/>
        <w:adjustRightInd/>
        <w:spacing w:before="120" w:after="120" w:line="276" w:lineRule="auto"/>
        <w:textAlignment w:val="auto"/>
        <w:rPr>
          <w:rFonts w:ascii="Calibri" w:hAnsi="Calibri" w:cs="Arial"/>
          <w:sz w:val="24"/>
          <w:szCs w:val="24"/>
        </w:rPr>
      </w:pPr>
      <w:r w:rsidRPr="00DF0E1B">
        <w:rPr>
          <w:rFonts w:ascii="Calibri" w:hAnsi="Calibri" w:cs="Arial"/>
          <w:sz w:val="24"/>
          <w:szCs w:val="24"/>
        </w:rPr>
        <w:t xml:space="preserve">Deakin University is the lead institution and data custodian for this project. All data collected will be stored securely on Deakin systems. Collaborating researchers from Coventry University, the Baker Heart and Diabetes Institute, and </w:t>
      </w:r>
      <w:proofErr w:type="spellStart"/>
      <w:r w:rsidRPr="00DF0E1B">
        <w:rPr>
          <w:rFonts w:ascii="Calibri" w:hAnsi="Calibri" w:cs="Arial"/>
          <w:sz w:val="24"/>
          <w:szCs w:val="24"/>
        </w:rPr>
        <w:t>Moorfields</w:t>
      </w:r>
      <w:proofErr w:type="spellEnd"/>
      <w:r w:rsidRPr="00DF0E1B">
        <w:rPr>
          <w:rFonts w:ascii="Calibri" w:hAnsi="Calibri" w:cs="Arial"/>
          <w:sz w:val="24"/>
          <w:szCs w:val="24"/>
        </w:rPr>
        <w:t xml:space="preserve"> Eye Hospital may access de-identified data solely for the purposes of this study.</w:t>
      </w:r>
      <w:r w:rsidR="003D5A44">
        <w:rPr>
          <w:rFonts w:ascii="Calibri" w:hAnsi="Calibri" w:cs="Arial"/>
          <w:sz w:val="24"/>
          <w:szCs w:val="24"/>
        </w:rPr>
        <w:t xml:space="preserve"> </w:t>
      </w:r>
      <w:r w:rsidRPr="00DF0E1B">
        <w:rPr>
          <w:rFonts w:ascii="Calibri" w:hAnsi="Calibri" w:cs="Arial"/>
          <w:sz w:val="24"/>
          <w:szCs w:val="24"/>
        </w:rPr>
        <w:t xml:space="preserve"> Any future use will require additional ethics approval and participant consent where applicable. Data sharing agreements between institutions will comply with Deakin’s Research Data Management Procedure (Sections 13, 14, and 35–37)</w:t>
      </w:r>
      <w:r w:rsidR="00C107A4">
        <w:rPr>
          <w:rFonts w:ascii="Calibri" w:hAnsi="Calibri" w:cs="Arial"/>
          <w:sz w:val="24"/>
          <w:szCs w:val="24"/>
        </w:rPr>
        <w:t xml:space="preserve"> </w:t>
      </w:r>
    </w:p>
    <w:p w14:paraId="1F9E2E16" w14:textId="4767DDDB" w:rsidR="00C107A4" w:rsidRDefault="00CC01DE" w:rsidP="006961E0">
      <w:pPr>
        <w:overflowPunct/>
        <w:autoSpaceDE/>
        <w:autoSpaceDN/>
        <w:adjustRightInd/>
        <w:spacing w:before="120" w:after="120" w:line="276" w:lineRule="auto"/>
        <w:textAlignment w:val="auto"/>
        <w:rPr>
          <w:rFonts w:ascii="Calibri" w:hAnsi="Calibri" w:cs="Arial"/>
          <w:b/>
          <w:bCs/>
          <w:sz w:val="24"/>
          <w:szCs w:val="24"/>
        </w:rPr>
      </w:pPr>
      <w:r>
        <w:rPr>
          <w:rFonts w:ascii="Calibri" w:hAnsi="Calibri" w:cs="Arial"/>
          <w:b/>
          <w:bCs/>
          <w:sz w:val="24"/>
          <w:szCs w:val="24"/>
        </w:rPr>
        <w:t>F</w:t>
      </w:r>
      <w:r w:rsidR="00E35281">
        <w:rPr>
          <w:rFonts w:ascii="Calibri" w:hAnsi="Calibri" w:cs="Arial"/>
          <w:b/>
          <w:bCs/>
          <w:sz w:val="24"/>
          <w:szCs w:val="24"/>
        </w:rPr>
        <w:t>unding and Interests</w:t>
      </w:r>
    </w:p>
    <w:p w14:paraId="62CDCA1B" w14:textId="1739D6F8" w:rsidR="00E35281" w:rsidRDefault="00E35281" w:rsidP="006961E0">
      <w:pPr>
        <w:overflowPunct/>
        <w:autoSpaceDE/>
        <w:autoSpaceDN/>
        <w:adjustRightInd/>
        <w:spacing w:before="120" w:after="120" w:line="276" w:lineRule="auto"/>
        <w:textAlignment w:val="auto"/>
        <w:rPr>
          <w:rFonts w:ascii="Calibri" w:hAnsi="Calibri" w:cs="Arial"/>
          <w:sz w:val="24"/>
          <w:szCs w:val="24"/>
        </w:rPr>
      </w:pPr>
      <w:r>
        <w:rPr>
          <w:rFonts w:ascii="Calibri" w:hAnsi="Calibri" w:cs="Arial"/>
          <w:sz w:val="24"/>
          <w:szCs w:val="24"/>
        </w:rPr>
        <w:t xml:space="preserve">This project is supported by Deakin </w:t>
      </w:r>
      <w:r w:rsidR="00505124">
        <w:rPr>
          <w:rFonts w:ascii="Calibri" w:hAnsi="Calibri" w:cs="Arial"/>
          <w:sz w:val="24"/>
          <w:szCs w:val="24"/>
        </w:rPr>
        <w:t>HDR Scholarship</w:t>
      </w:r>
      <w:r w:rsidR="004B4FF2">
        <w:rPr>
          <w:rFonts w:ascii="Calibri" w:hAnsi="Calibri" w:cs="Arial"/>
          <w:sz w:val="24"/>
          <w:szCs w:val="24"/>
        </w:rPr>
        <w:t xml:space="preserve"> (A$</w:t>
      </w:r>
      <w:r w:rsidR="00240FF6">
        <w:rPr>
          <w:rFonts w:ascii="Calibri" w:hAnsi="Calibri" w:cs="Arial"/>
          <w:sz w:val="24"/>
          <w:szCs w:val="24"/>
        </w:rPr>
        <w:t>33,500 per annum)</w:t>
      </w:r>
      <w:r w:rsidR="00505124">
        <w:rPr>
          <w:rFonts w:ascii="Calibri" w:hAnsi="Calibri" w:cs="Arial"/>
          <w:sz w:val="24"/>
          <w:szCs w:val="24"/>
        </w:rPr>
        <w:t xml:space="preserve">. </w:t>
      </w:r>
      <w:r>
        <w:rPr>
          <w:rFonts w:ascii="Calibri" w:hAnsi="Calibri" w:cs="Arial"/>
          <w:sz w:val="24"/>
          <w:szCs w:val="24"/>
        </w:rPr>
        <w:t xml:space="preserve">The researchers declare no financial or other conflicts of interest. </w:t>
      </w:r>
    </w:p>
    <w:p w14:paraId="523D61AB" w14:textId="4E422C9F" w:rsidR="00505124" w:rsidRDefault="00505124" w:rsidP="006961E0">
      <w:pPr>
        <w:overflowPunct/>
        <w:autoSpaceDE/>
        <w:autoSpaceDN/>
        <w:adjustRightInd/>
        <w:spacing w:before="120" w:after="120" w:line="276" w:lineRule="auto"/>
        <w:textAlignment w:val="auto"/>
        <w:rPr>
          <w:rFonts w:ascii="Calibri" w:hAnsi="Calibri" w:cs="Arial"/>
          <w:b/>
          <w:bCs/>
          <w:sz w:val="24"/>
          <w:szCs w:val="24"/>
        </w:rPr>
      </w:pPr>
      <w:r>
        <w:rPr>
          <w:rFonts w:ascii="Calibri" w:hAnsi="Calibri" w:cs="Arial"/>
          <w:b/>
          <w:bCs/>
          <w:sz w:val="24"/>
          <w:szCs w:val="24"/>
        </w:rPr>
        <w:t xml:space="preserve">Who can I contact for more information? </w:t>
      </w:r>
    </w:p>
    <w:p w14:paraId="08A6B55B" w14:textId="64297D91" w:rsidR="00505124" w:rsidRDefault="00505124" w:rsidP="006961E0">
      <w:pPr>
        <w:overflowPunct/>
        <w:autoSpaceDE/>
        <w:autoSpaceDN/>
        <w:adjustRightInd/>
        <w:spacing w:before="120" w:after="120" w:line="276" w:lineRule="auto"/>
        <w:textAlignment w:val="auto"/>
        <w:rPr>
          <w:rFonts w:ascii="Calibri" w:hAnsi="Calibri" w:cs="Arial"/>
          <w:sz w:val="24"/>
          <w:szCs w:val="24"/>
        </w:rPr>
      </w:pPr>
      <w:r>
        <w:rPr>
          <w:rFonts w:ascii="Calibri" w:hAnsi="Calibri" w:cs="Arial"/>
          <w:sz w:val="24"/>
          <w:szCs w:val="24"/>
        </w:rPr>
        <w:t xml:space="preserve">If you have any questions about the study, please contact </w:t>
      </w:r>
    </w:p>
    <w:p w14:paraId="71EC295B" w14:textId="40E874DD" w:rsidR="00E73E29" w:rsidRPr="001354A7" w:rsidRDefault="00E73E29" w:rsidP="00014A34">
      <w:pPr>
        <w:pStyle w:val="ListParagraph"/>
        <w:numPr>
          <w:ilvl w:val="0"/>
          <w:numId w:val="12"/>
        </w:numPr>
        <w:overflowPunct/>
        <w:autoSpaceDE/>
        <w:autoSpaceDN/>
        <w:adjustRightInd/>
        <w:spacing w:before="120" w:after="120" w:line="276" w:lineRule="auto"/>
        <w:textAlignment w:val="auto"/>
        <w:rPr>
          <w:rFonts w:ascii="Calibri" w:hAnsi="Calibri" w:cs="Arial"/>
          <w:sz w:val="24"/>
          <w:szCs w:val="24"/>
        </w:rPr>
      </w:pPr>
      <w:r>
        <w:rPr>
          <w:rFonts w:ascii="Calibri" w:hAnsi="Calibri" w:cs="Arial"/>
          <w:b/>
          <w:bCs/>
          <w:sz w:val="24"/>
          <w:szCs w:val="24"/>
        </w:rPr>
        <w:t xml:space="preserve">Prof </w:t>
      </w:r>
      <w:r w:rsidR="004A7C99">
        <w:rPr>
          <w:rFonts w:ascii="Calibri" w:hAnsi="Calibri" w:cs="Arial"/>
          <w:b/>
          <w:bCs/>
          <w:sz w:val="24"/>
          <w:szCs w:val="24"/>
        </w:rPr>
        <w:t xml:space="preserve">Ralph Maddison – </w:t>
      </w:r>
      <w:proofErr w:type="spellStart"/>
      <w:r w:rsidR="004A7C99">
        <w:rPr>
          <w:rFonts w:ascii="Calibri" w:hAnsi="Calibri" w:cs="Arial"/>
          <w:b/>
          <w:bCs/>
          <w:sz w:val="24"/>
          <w:szCs w:val="24"/>
        </w:rPr>
        <w:t>Prinicipal</w:t>
      </w:r>
      <w:proofErr w:type="spellEnd"/>
      <w:r w:rsidR="004A7C99">
        <w:rPr>
          <w:rFonts w:ascii="Calibri" w:hAnsi="Calibri" w:cs="Arial"/>
          <w:b/>
          <w:bCs/>
          <w:sz w:val="24"/>
          <w:szCs w:val="24"/>
        </w:rPr>
        <w:t xml:space="preserve"> Investigator </w:t>
      </w:r>
    </w:p>
    <w:p w14:paraId="4025B376" w14:textId="0A77259C" w:rsidR="004A7C99" w:rsidRDefault="004A7C99" w:rsidP="004A7C99">
      <w:pPr>
        <w:pStyle w:val="ListParagraph"/>
        <w:overflowPunct/>
        <w:autoSpaceDE/>
        <w:autoSpaceDN/>
        <w:adjustRightInd/>
        <w:spacing w:before="120" w:after="120" w:line="276" w:lineRule="auto"/>
        <w:textAlignment w:val="auto"/>
        <w:rPr>
          <w:rFonts w:ascii="Calibri" w:hAnsi="Calibri" w:cs="Arial"/>
          <w:sz w:val="24"/>
          <w:szCs w:val="24"/>
        </w:rPr>
      </w:pPr>
      <w:r>
        <w:rPr>
          <w:rFonts w:ascii="Calibri" w:hAnsi="Calibri" w:cs="Arial"/>
          <w:sz w:val="24"/>
          <w:szCs w:val="24"/>
        </w:rPr>
        <w:t xml:space="preserve">Email: </w:t>
      </w:r>
      <w:hyperlink r:id="rId9" w:history="1">
        <w:r w:rsidRPr="004A7C99">
          <w:rPr>
            <w:rStyle w:val="Hyperlink"/>
            <w:rFonts w:ascii="Calibri" w:hAnsi="Calibri" w:cs="Arial"/>
            <w:sz w:val="24"/>
            <w:szCs w:val="24"/>
          </w:rPr>
          <w:t>r.maddison@deakin.edu.au</w:t>
        </w:r>
      </w:hyperlink>
    </w:p>
    <w:p w14:paraId="5FB10E1D" w14:textId="77777777" w:rsidR="004A7C99" w:rsidRDefault="004A7C99" w:rsidP="004A7C99">
      <w:pPr>
        <w:pStyle w:val="ListParagraph"/>
        <w:overflowPunct/>
        <w:autoSpaceDE/>
        <w:autoSpaceDN/>
        <w:adjustRightInd/>
        <w:spacing w:before="120" w:after="120" w:line="276" w:lineRule="auto"/>
        <w:textAlignment w:val="auto"/>
        <w:rPr>
          <w:rFonts w:ascii="Calibri" w:hAnsi="Calibri" w:cs="Arial"/>
          <w:sz w:val="24"/>
          <w:szCs w:val="24"/>
        </w:rPr>
      </w:pPr>
    </w:p>
    <w:p w14:paraId="78AF4AC7" w14:textId="760892FF" w:rsidR="004A7C99" w:rsidRDefault="004A7C99" w:rsidP="004A7C99">
      <w:pPr>
        <w:pStyle w:val="ListParagraph"/>
        <w:overflowPunct/>
        <w:autoSpaceDE/>
        <w:autoSpaceDN/>
        <w:adjustRightInd/>
        <w:spacing w:before="120" w:after="120" w:line="276" w:lineRule="auto"/>
        <w:textAlignment w:val="auto"/>
        <w:rPr>
          <w:rFonts w:ascii="Calibri" w:hAnsi="Calibri" w:cs="Arial"/>
          <w:sz w:val="24"/>
          <w:szCs w:val="24"/>
        </w:rPr>
      </w:pPr>
      <w:r>
        <w:rPr>
          <w:rFonts w:ascii="Calibri" w:hAnsi="Calibri" w:cs="Arial"/>
          <w:sz w:val="24"/>
          <w:szCs w:val="24"/>
        </w:rPr>
        <w:t xml:space="preserve">OR </w:t>
      </w:r>
    </w:p>
    <w:p w14:paraId="3A0E760F" w14:textId="77777777" w:rsidR="004A7C99" w:rsidRPr="001354A7" w:rsidRDefault="004A7C99" w:rsidP="001354A7">
      <w:pPr>
        <w:pStyle w:val="ListParagraph"/>
        <w:overflowPunct/>
        <w:autoSpaceDE/>
        <w:autoSpaceDN/>
        <w:adjustRightInd/>
        <w:spacing w:before="120" w:after="120" w:line="276" w:lineRule="auto"/>
        <w:textAlignment w:val="auto"/>
        <w:rPr>
          <w:rFonts w:ascii="Calibri" w:hAnsi="Calibri" w:cs="Arial"/>
          <w:sz w:val="24"/>
          <w:szCs w:val="24"/>
        </w:rPr>
      </w:pPr>
    </w:p>
    <w:p w14:paraId="6E6A86AD" w14:textId="0A5ECD07" w:rsidR="00014A34" w:rsidRPr="00014A34" w:rsidRDefault="00014A34" w:rsidP="00014A34">
      <w:pPr>
        <w:pStyle w:val="ListParagraph"/>
        <w:numPr>
          <w:ilvl w:val="0"/>
          <w:numId w:val="12"/>
        </w:numPr>
        <w:overflowPunct/>
        <w:autoSpaceDE/>
        <w:autoSpaceDN/>
        <w:adjustRightInd/>
        <w:spacing w:before="120" w:after="120" w:line="276" w:lineRule="auto"/>
        <w:textAlignment w:val="auto"/>
        <w:rPr>
          <w:rFonts w:ascii="Calibri" w:hAnsi="Calibri" w:cs="Arial"/>
          <w:sz w:val="24"/>
          <w:szCs w:val="24"/>
        </w:rPr>
      </w:pPr>
      <w:r>
        <w:rPr>
          <w:rFonts w:ascii="Calibri" w:hAnsi="Calibri" w:cs="Arial"/>
          <w:b/>
          <w:bCs/>
          <w:sz w:val="24"/>
          <w:szCs w:val="24"/>
        </w:rPr>
        <w:t xml:space="preserve">Samuel Ato Gyasi Otabir </w:t>
      </w:r>
    </w:p>
    <w:p w14:paraId="6509C0D5" w14:textId="489E2914" w:rsidR="00207B0F" w:rsidRDefault="00014A34" w:rsidP="00014A34">
      <w:pPr>
        <w:overflowPunct/>
        <w:autoSpaceDE/>
        <w:autoSpaceDN/>
        <w:adjustRightInd/>
        <w:spacing w:before="120" w:after="120" w:line="276" w:lineRule="auto"/>
        <w:ind w:left="720"/>
        <w:textAlignment w:val="auto"/>
        <w:rPr>
          <w:rFonts w:ascii="Calibri" w:hAnsi="Calibri" w:cs="Arial"/>
          <w:sz w:val="24"/>
          <w:szCs w:val="24"/>
        </w:rPr>
      </w:pPr>
      <w:r>
        <w:rPr>
          <w:rFonts w:ascii="Calibri" w:hAnsi="Calibri" w:cs="Arial"/>
          <w:sz w:val="24"/>
          <w:szCs w:val="24"/>
        </w:rPr>
        <w:t xml:space="preserve">Email: </w:t>
      </w:r>
      <w:hyperlink r:id="rId10" w:history="1">
        <w:r w:rsidR="001354A7">
          <w:rPr>
            <w:rStyle w:val="Hyperlink"/>
            <w:rFonts w:ascii="Calibri" w:hAnsi="Calibri" w:cs="Arial"/>
            <w:sz w:val="24"/>
            <w:szCs w:val="24"/>
          </w:rPr>
          <w:t>s.otabir@deakin.edu.au</w:t>
        </w:r>
      </w:hyperlink>
    </w:p>
    <w:p w14:paraId="423797A7" w14:textId="77777777" w:rsidR="00895DC5" w:rsidRPr="00535739" w:rsidRDefault="00895DC5" w:rsidP="00014A34">
      <w:pPr>
        <w:pStyle w:val="HeadingDDHS"/>
        <w:spacing w:before="0" w:after="0" w:line="276" w:lineRule="auto"/>
        <w:rPr>
          <w:rFonts w:ascii="Calibri" w:hAnsi="Calibri" w:cs="Arial"/>
          <w:sz w:val="24"/>
          <w:szCs w:val="24"/>
        </w:rPr>
      </w:pPr>
      <w:r w:rsidRPr="00535739">
        <w:rPr>
          <w:rFonts w:ascii="Calibri" w:hAnsi="Calibri" w:cs="Arial"/>
          <w:sz w:val="24"/>
          <w:szCs w:val="24"/>
        </w:rPr>
        <w:t>Complaints</w:t>
      </w:r>
    </w:p>
    <w:p w14:paraId="69C1A733" w14:textId="77777777" w:rsidR="00895DC5" w:rsidRPr="00535739" w:rsidRDefault="00895DC5" w:rsidP="00014A34">
      <w:pPr>
        <w:rPr>
          <w:rFonts w:ascii="Calibri" w:hAnsi="Calibri" w:cs="Arial"/>
          <w:sz w:val="24"/>
          <w:szCs w:val="24"/>
        </w:rPr>
      </w:pPr>
      <w:r w:rsidRPr="00535739">
        <w:rPr>
          <w:rFonts w:ascii="Calibri" w:hAnsi="Calibri" w:cs="Arial"/>
          <w:sz w:val="24"/>
          <w:szCs w:val="24"/>
        </w:rPr>
        <w:t xml:space="preserve">If you have any complaints about any aspect of the project, the way it is being conducted or any questions about your rights as a research participant, then you may contact:  </w:t>
      </w:r>
    </w:p>
    <w:p w14:paraId="45383EF2" w14:textId="77777777" w:rsidR="00895DC5" w:rsidRPr="00535739" w:rsidRDefault="00895DC5" w:rsidP="00895DC5">
      <w:pPr>
        <w:pStyle w:val="AppbodyDHS"/>
        <w:spacing w:after="0" w:line="276" w:lineRule="auto"/>
        <w:ind w:left="720"/>
        <w:rPr>
          <w:rFonts w:ascii="Calibri" w:hAnsi="Calibri" w:cs="Arial"/>
          <w:sz w:val="24"/>
          <w:szCs w:val="24"/>
        </w:rPr>
      </w:pPr>
    </w:p>
    <w:p w14:paraId="19D3A794" w14:textId="77777777" w:rsidR="00895DC5" w:rsidRDefault="00737EE3" w:rsidP="00D2135B">
      <w:pPr>
        <w:pStyle w:val="AppbodyDHS"/>
        <w:spacing w:after="0" w:line="276" w:lineRule="auto"/>
        <w:ind w:left="720"/>
        <w:rPr>
          <w:rFonts w:ascii="Calibri" w:hAnsi="Calibri" w:cs="Arial"/>
          <w:sz w:val="24"/>
          <w:szCs w:val="24"/>
        </w:rPr>
      </w:pPr>
      <w:r>
        <w:rPr>
          <w:rFonts w:ascii="Calibri" w:hAnsi="Calibri" w:cs="Arial"/>
          <w:sz w:val="24"/>
          <w:szCs w:val="24"/>
        </w:rPr>
        <w:t>The Human Research Ethics Office</w:t>
      </w:r>
      <w:r w:rsidR="00895DC5" w:rsidRPr="00535739">
        <w:rPr>
          <w:rFonts w:ascii="Calibri" w:hAnsi="Calibri" w:cs="Arial"/>
          <w:sz w:val="24"/>
          <w:szCs w:val="24"/>
        </w:rPr>
        <w:t xml:space="preserve">, Deakin University, 221 Burwood Highway, Burwood Victoria 3125, Telephone: 9251 7129, </w:t>
      </w:r>
      <w:hyperlink r:id="rId11" w:history="1">
        <w:r w:rsidR="00535739" w:rsidRPr="00E81C71">
          <w:rPr>
            <w:rStyle w:val="Hyperlink"/>
            <w:rFonts w:ascii="Calibri" w:hAnsi="Calibri" w:cs="Arial"/>
            <w:sz w:val="24"/>
            <w:szCs w:val="24"/>
          </w:rPr>
          <w:t>research-ethics@deakin.edu.au</w:t>
        </w:r>
      </w:hyperlink>
    </w:p>
    <w:p w14:paraId="67D08E30" w14:textId="77777777" w:rsidR="00895DC5" w:rsidRPr="00535739" w:rsidRDefault="00895DC5" w:rsidP="00895DC5">
      <w:pPr>
        <w:ind w:left="720"/>
        <w:rPr>
          <w:rFonts w:ascii="Calibri" w:hAnsi="Calibri" w:cs="Arial"/>
          <w:sz w:val="24"/>
          <w:szCs w:val="24"/>
        </w:rPr>
      </w:pPr>
    </w:p>
    <w:p w14:paraId="23F1B1F9" w14:textId="7C071BD6" w:rsidR="00C25177" w:rsidRPr="00F052EF" w:rsidRDefault="00895DC5" w:rsidP="00C25177">
      <w:pPr>
        <w:rPr>
          <w:rFonts w:ascii="Calibri" w:hAnsi="Calibri" w:cs="Arial"/>
          <w:b/>
          <w:i/>
          <w:color w:val="0000FF"/>
          <w:sz w:val="24"/>
          <w:szCs w:val="24"/>
        </w:rPr>
      </w:pPr>
      <w:r w:rsidRPr="00535739">
        <w:rPr>
          <w:rFonts w:ascii="Calibri" w:hAnsi="Calibri" w:cs="Arial"/>
          <w:sz w:val="24"/>
          <w:szCs w:val="24"/>
        </w:rPr>
        <w:t>Please quote project number</w:t>
      </w:r>
      <w:r w:rsidR="00CF57B5">
        <w:rPr>
          <w:rFonts w:ascii="Calibri" w:hAnsi="Calibri" w:cs="Arial"/>
          <w:sz w:val="24"/>
          <w:szCs w:val="24"/>
        </w:rPr>
        <w:t xml:space="preserve"> 2025/HE000981</w:t>
      </w:r>
    </w:p>
    <w:p w14:paraId="0F1C4326" w14:textId="65189A2B" w:rsidR="0024595C" w:rsidRPr="00CF57B5" w:rsidRDefault="0024595C" w:rsidP="00CF57B5">
      <w:pPr>
        <w:overflowPunct/>
        <w:autoSpaceDE/>
        <w:autoSpaceDN/>
        <w:adjustRightInd/>
        <w:spacing w:after="160" w:line="259" w:lineRule="auto"/>
        <w:textAlignment w:val="auto"/>
        <w:rPr>
          <w:rFonts w:ascii="Calibri" w:eastAsia="Calibri" w:hAnsi="Calibri" w:cs="Calibri"/>
          <w:b/>
          <w:sz w:val="24"/>
          <w:szCs w:val="24"/>
        </w:rPr>
      </w:pPr>
    </w:p>
    <w:sectPr w:rsidR="0024595C" w:rsidRPr="00CF57B5" w:rsidSect="008A23C0">
      <w:footerReference w:type="default" r:id="rId12"/>
      <w:pgSz w:w="11906" w:h="16838" w:code="9"/>
      <w:pgMar w:top="851" w:right="1418" w:bottom="1440" w:left="1418" w:header="420" w:footer="720"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650B" w14:textId="77777777" w:rsidR="00267AC8" w:rsidRDefault="00267AC8">
      <w:r>
        <w:separator/>
      </w:r>
    </w:p>
  </w:endnote>
  <w:endnote w:type="continuationSeparator" w:id="0">
    <w:p w14:paraId="0076AB79" w14:textId="77777777" w:rsidR="00267AC8" w:rsidRDefault="002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02C6" w14:textId="1F63E7FD" w:rsidR="006F6A80" w:rsidRPr="00535739" w:rsidRDefault="006F6A80" w:rsidP="00535739">
    <w:pPr>
      <w:pStyle w:val="FooterDHS"/>
      <w:tabs>
        <w:tab w:val="clear" w:pos="8222"/>
        <w:tab w:val="right" w:pos="8950"/>
      </w:tabs>
      <w:rPr>
        <w:rFonts w:ascii="Calibri" w:hAnsi="Calibri" w:cs="Arial"/>
        <w:color w:val="1F497D"/>
        <w:sz w:val="22"/>
        <w:szCs w:val="22"/>
      </w:rPr>
    </w:pPr>
    <w:r w:rsidRPr="00535739">
      <w:rPr>
        <w:rFonts w:ascii="Calibri" w:hAnsi="Calibri" w:cs="Arial"/>
        <w:sz w:val="22"/>
        <w:szCs w:val="22"/>
      </w:rPr>
      <w:t>Plain Language Statement &amp; Consent Form to</w:t>
    </w:r>
    <w:r w:rsidR="00F71465">
      <w:rPr>
        <w:rFonts w:ascii="Calibri" w:hAnsi="Calibri" w:cs="Arial"/>
        <w:sz w:val="22"/>
        <w:szCs w:val="22"/>
      </w:rPr>
      <w:t xml:space="preserve"> participants</w:t>
    </w:r>
  </w:p>
  <w:p w14:paraId="11A24564" w14:textId="19C9D80D" w:rsidR="00D71A1B" w:rsidRDefault="006F6A80" w:rsidP="00535739">
    <w:pPr>
      <w:pStyle w:val="Header"/>
      <w:rPr>
        <w:rFonts w:ascii="Calibri" w:hAnsi="Calibri" w:cs="Arial"/>
        <w:sz w:val="22"/>
        <w:szCs w:val="22"/>
      </w:rPr>
    </w:pPr>
    <w:r w:rsidRPr="00535739">
      <w:rPr>
        <w:rFonts w:ascii="Calibri" w:hAnsi="Calibri" w:cs="Arial"/>
        <w:sz w:val="22"/>
        <w:szCs w:val="22"/>
      </w:rPr>
      <w:t>[project ID]</w:t>
    </w:r>
    <w:r>
      <w:rPr>
        <w:rFonts w:ascii="Calibri" w:hAnsi="Calibri" w:cs="Arial"/>
        <w:sz w:val="22"/>
        <w:szCs w:val="22"/>
      </w:rPr>
      <w:t>:</w:t>
    </w:r>
    <w:r w:rsidRPr="00535739">
      <w:rPr>
        <w:rFonts w:ascii="Calibri" w:hAnsi="Calibri" w:cs="Arial"/>
        <w:sz w:val="22"/>
        <w:szCs w:val="22"/>
      </w:rPr>
      <w:t xml:space="preserve"> versio</w:t>
    </w:r>
    <w:r w:rsidR="00F71465">
      <w:rPr>
        <w:rFonts w:ascii="Calibri" w:hAnsi="Calibri" w:cs="Arial"/>
        <w:sz w:val="22"/>
        <w:szCs w:val="22"/>
      </w:rPr>
      <w:t>n 1: 8/13/2025</w:t>
    </w:r>
  </w:p>
  <w:p w14:paraId="194CD08B" w14:textId="09245573" w:rsidR="00D71A1B" w:rsidRPr="0072097C" w:rsidRDefault="0072097C" w:rsidP="00535739">
    <w:pPr>
      <w:pStyle w:val="Header"/>
      <w:rPr>
        <w:rFonts w:ascii="Calibri" w:hAnsi="Calibri" w:cs="Arial"/>
        <w:color w:val="3439F4"/>
        <w:sz w:val="22"/>
        <w:szCs w:val="22"/>
      </w:rPr>
    </w:pPr>
    <w:r>
      <w:rPr>
        <w:rFonts w:ascii="Calibri" w:hAnsi="Calibri" w:cs="Arial"/>
        <w:sz w:val="22"/>
        <w:szCs w:val="22"/>
      </w:rPr>
      <w:t>PLS template version 1, dated August 2025</w:t>
    </w:r>
  </w:p>
  <w:p w14:paraId="32E9155A" w14:textId="77777777" w:rsidR="006F6A80" w:rsidRPr="00535739" w:rsidRDefault="00D71A1B" w:rsidP="00535739">
    <w:pPr>
      <w:pStyle w:val="Header"/>
    </w:pPr>
    <w:r>
      <w:rPr>
        <w:rFonts w:ascii="Calibri" w:hAnsi="Calibri" w:cs="Arial"/>
        <w:color w:val="0070C0"/>
        <w:sz w:val="22"/>
        <w:szCs w:val="22"/>
      </w:rPr>
      <w:tab/>
    </w:r>
    <w:r w:rsidR="006F6A80">
      <w:rPr>
        <w:rFonts w:ascii="Calibri" w:hAnsi="Calibri" w:cs="Arial"/>
        <w:color w:val="0070C0"/>
        <w:sz w:val="22"/>
        <w:szCs w:val="22"/>
      </w:rPr>
      <w:tab/>
    </w:r>
    <w:r w:rsidR="006F6A80" w:rsidRPr="00535739">
      <w:rPr>
        <w:rFonts w:ascii="Calibri" w:hAnsi="Calibri"/>
        <w:sz w:val="22"/>
        <w:szCs w:val="22"/>
      </w:rPr>
      <w:t xml:space="preserve">Page </w:t>
    </w:r>
    <w:r w:rsidR="00A60107" w:rsidRPr="00535739">
      <w:rPr>
        <w:rFonts w:ascii="Calibri" w:hAnsi="Calibri"/>
        <w:sz w:val="22"/>
        <w:szCs w:val="22"/>
      </w:rPr>
      <w:fldChar w:fldCharType="begin"/>
    </w:r>
    <w:r w:rsidR="006F6A80" w:rsidRPr="00535739">
      <w:rPr>
        <w:rFonts w:ascii="Calibri" w:hAnsi="Calibri"/>
        <w:sz w:val="22"/>
        <w:szCs w:val="22"/>
      </w:rPr>
      <w:instrText xml:space="preserve"> PAGE </w:instrText>
    </w:r>
    <w:r w:rsidR="00A60107" w:rsidRPr="00535739">
      <w:rPr>
        <w:rFonts w:ascii="Calibri" w:hAnsi="Calibri"/>
        <w:sz w:val="22"/>
        <w:szCs w:val="22"/>
      </w:rPr>
      <w:fldChar w:fldCharType="separate"/>
    </w:r>
    <w:r>
      <w:rPr>
        <w:rFonts w:ascii="Calibri" w:hAnsi="Calibri"/>
        <w:noProof/>
        <w:sz w:val="22"/>
        <w:szCs w:val="22"/>
      </w:rPr>
      <w:t>1</w:t>
    </w:r>
    <w:r w:rsidR="00A60107" w:rsidRPr="00535739">
      <w:rPr>
        <w:rFonts w:ascii="Calibri" w:hAnsi="Calibri"/>
        <w:sz w:val="22"/>
        <w:szCs w:val="22"/>
      </w:rPr>
      <w:fldChar w:fldCharType="end"/>
    </w:r>
    <w:r w:rsidR="006F6A80" w:rsidRPr="00535739">
      <w:rPr>
        <w:rFonts w:ascii="Calibri" w:hAnsi="Calibri"/>
        <w:sz w:val="22"/>
        <w:szCs w:val="22"/>
      </w:rPr>
      <w:t xml:space="preserve"> of </w:t>
    </w:r>
    <w:r w:rsidR="00A60107" w:rsidRPr="00535739">
      <w:rPr>
        <w:rFonts w:ascii="Calibri" w:hAnsi="Calibri"/>
        <w:sz w:val="22"/>
        <w:szCs w:val="22"/>
      </w:rPr>
      <w:fldChar w:fldCharType="begin"/>
    </w:r>
    <w:r w:rsidR="006F6A80" w:rsidRPr="00535739">
      <w:rPr>
        <w:rFonts w:ascii="Calibri" w:hAnsi="Calibri"/>
        <w:sz w:val="22"/>
        <w:szCs w:val="22"/>
      </w:rPr>
      <w:instrText xml:space="preserve"> NUMPAGES  </w:instrText>
    </w:r>
    <w:r w:rsidR="00A60107" w:rsidRPr="00535739">
      <w:rPr>
        <w:rFonts w:ascii="Calibri" w:hAnsi="Calibri"/>
        <w:sz w:val="22"/>
        <w:szCs w:val="22"/>
      </w:rPr>
      <w:fldChar w:fldCharType="separate"/>
    </w:r>
    <w:r>
      <w:rPr>
        <w:rFonts w:ascii="Calibri" w:hAnsi="Calibri"/>
        <w:noProof/>
        <w:sz w:val="22"/>
        <w:szCs w:val="22"/>
      </w:rPr>
      <w:t>10</w:t>
    </w:r>
    <w:r w:rsidR="00A60107" w:rsidRPr="00535739">
      <w:rPr>
        <w:rFonts w:ascii="Calibri" w:hAnsi="Calibri"/>
        <w:sz w:val="22"/>
        <w:szCs w:val="22"/>
      </w:rPr>
      <w:fldChar w:fldCharType="end"/>
    </w:r>
  </w:p>
  <w:p w14:paraId="32E4E1A8" w14:textId="77777777" w:rsidR="006F6A80" w:rsidRPr="00535739" w:rsidRDefault="006F6A80">
    <w:pPr>
      <w:pStyle w:val="FooterDHS"/>
      <w:tabs>
        <w:tab w:val="clear" w:pos="8222"/>
        <w:tab w:val="right" w:pos="8950"/>
      </w:tabs>
      <w:rPr>
        <w:rFonts w:ascii="Calibri" w:hAnsi="Calibri" w:cs="Arial"/>
        <w:color w:val="0070C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8243" w14:textId="77777777" w:rsidR="00267AC8" w:rsidRDefault="00267AC8">
      <w:r>
        <w:separator/>
      </w:r>
    </w:p>
  </w:footnote>
  <w:footnote w:type="continuationSeparator" w:id="0">
    <w:p w14:paraId="4212AF02" w14:textId="77777777" w:rsidR="00267AC8" w:rsidRDefault="002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12D"/>
    <w:multiLevelType w:val="hybridMultilevel"/>
    <w:tmpl w:val="31BEC7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326906"/>
    <w:multiLevelType w:val="hybridMultilevel"/>
    <w:tmpl w:val="A39E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C7CE3"/>
    <w:multiLevelType w:val="hybridMultilevel"/>
    <w:tmpl w:val="E47850DA"/>
    <w:lvl w:ilvl="0" w:tplc="8BFCEEC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159FC"/>
    <w:multiLevelType w:val="hybridMultilevel"/>
    <w:tmpl w:val="0AA6D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0561C6"/>
    <w:multiLevelType w:val="hybridMultilevel"/>
    <w:tmpl w:val="6798B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40700"/>
    <w:multiLevelType w:val="hybridMultilevel"/>
    <w:tmpl w:val="6D08428A"/>
    <w:lvl w:ilvl="0" w:tplc="8BFCEE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E3426D"/>
    <w:multiLevelType w:val="hybridMultilevel"/>
    <w:tmpl w:val="47D07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23EA6"/>
    <w:multiLevelType w:val="hybridMultilevel"/>
    <w:tmpl w:val="3698D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C46A0"/>
    <w:multiLevelType w:val="multilevel"/>
    <w:tmpl w:val="389E678C"/>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3288"/>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A367968"/>
    <w:multiLevelType w:val="hybridMultilevel"/>
    <w:tmpl w:val="B5FAB5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2433CFA"/>
    <w:multiLevelType w:val="hybridMultilevel"/>
    <w:tmpl w:val="2C38AB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4E35045"/>
    <w:multiLevelType w:val="hybridMultilevel"/>
    <w:tmpl w:val="6066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C17C0F"/>
    <w:multiLevelType w:val="hybridMultilevel"/>
    <w:tmpl w:val="45CE4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E71461"/>
    <w:multiLevelType w:val="hybridMultilevel"/>
    <w:tmpl w:val="F15E5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78C20C3"/>
    <w:multiLevelType w:val="hybridMultilevel"/>
    <w:tmpl w:val="4260A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AC0ACD"/>
    <w:multiLevelType w:val="hybridMultilevel"/>
    <w:tmpl w:val="10641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482966">
    <w:abstractNumId w:val="8"/>
  </w:num>
  <w:num w:numId="2" w16cid:durableId="1612468456">
    <w:abstractNumId w:val="9"/>
  </w:num>
  <w:num w:numId="3" w16cid:durableId="83721379">
    <w:abstractNumId w:val="3"/>
  </w:num>
  <w:num w:numId="4" w16cid:durableId="1950312717">
    <w:abstractNumId w:val="14"/>
  </w:num>
  <w:num w:numId="5" w16cid:durableId="1600142604">
    <w:abstractNumId w:val="11"/>
  </w:num>
  <w:num w:numId="6" w16cid:durableId="185482862">
    <w:abstractNumId w:val="13"/>
  </w:num>
  <w:num w:numId="7" w16cid:durableId="1434588133">
    <w:abstractNumId w:val="12"/>
  </w:num>
  <w:num w:numId="8" w16cid:durableId="1782066420">
    <w:abstractNumId w:val="1"/>
  </w:num>
  <w:num w:numId="9" w16cid:durableId="2025549442">
    <w:abstractNumId w:val="0"/>
  </w:num>
  <w:num w:numId="10" w16cid:durableId="123892429">
    <w:abstractNumId w:val="6"/>
  </w:num>
  <w:num w:numId="11" w16cid:durableId="470832567">
    <w:abstractNumId w:val="4"/>
  </w:num>
  <w:num w:numId="12" w16cid:durableId="1510945060">
    <w:abstractNumId w:val="15"/>
  </w:num>
  <w:num w:numId="13" w16cid:durableId="1425611144">
    <w:abstractNumId w:val="7"/>
  </w:num>
  <w:num w:numId="14" w16cid:durableId="1673679702">
    <w:abstractNumId w:val="5"/>
  </w:num>
  <w:num w:numId="15" w16cid:durableId="296686696">
    <w:abstractNumId w:val="2"/>
  </w:num>
  <w:num w:numId="16" w16cid:durableId="167687710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0"/>
  <w:drawingGridVerticalSpacing w:val="6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4"/>
    <w:rsid w:val="00010918"/>
    <w:rsid w:val="00014A34"/>
    <w:rsid w:val="00022488"/>
    <w:rsid w:val="00025A1A"/>
    <w:rsid w:val="00052ED5"/>
    <w:rsid w:val="000531E2"/>
    <w:rsid w:val="00061255"/>
    <w:rsid w:val="00062583"/>
    <w:rsid w:val="000712A9"/>
    <w:rsid w:val="00081042"/>
    <w:rsid w:val="00082C0F"/>
    <w:rsid w:val="000A31C2"/>
    <w:rsid w:val="000B4982"/>
    <w:rsid w:val="000C02C6"/>
    <w:rsid w:val="000C0DDC"/>
    <w:rsid w:val="000C69FA"/>
    <w:rsid w:val="000E4F24"/>
    <w:rsid w:val="000E63C3"/>
    <w:rsid w:val="000F356B"/>
    <w:rsid w:val="0011176D"/>
    <w:rsid w:val="0011218B"/>
    <w:rsid w:val="001354A7"/>
    <w:rsid w:val="00141C7C"/>
    <w:rsid w:val="00143A49"/>
    <w:rsid w:val="00143B07"/>
    <w:rsid w:val="001509EC"/>
    <w:rsid w:val="001572B3"/>
    <w:rsid w:val="00175E89"/>
    <w:rsid w:val="00176A64"/>
    <w:rsid w:val="00195D8F"/>
    <w:rsid w:val="001A3ED4"/>
    <w:rsid w:val="001A7181"/>
    <w:rsid w:val="001C4726"/>
    <w:rsid w:val="001F62EB"/>
    <w:rsid w:val="00207024"/>
    <w:rsid w:val="00207B0F"/>
    <w:rsid w:val="00240FF6"/>
    <w:rsid w:val="0024595C"/>
    <w:rsid w:val="002514AA"/>
    <w:rsid w:val="002619B3"/>
    <w:rsid w:val="00261EBC"/>
    <w:rsid w:val="00267AC8"/>
    <w:rsid w:val="00280E23"/>
    <w:rsid w:val="002910E4"/>
    <w:rsid w:val="002C41F6"/>
    <w:rsid w:val="002C6ADB"/>
    <w:rsid w:val="002D245C"/>
    <w:rsid w:val="002F2BC4"/>
    <w:rsid w:val="00300DC7"/>
    <w:rsid w:val="00301B6D"/>
    <w:rsid w:val="00310A51"/>
    <w:rsid w:val="003252BE"/>
    <w:rsid w:val="00325481"/>
    <w:rsid w:val="00327D5C"/>
    <w:rsid w:val="00345A0F"/>
    <w:rsid w:val="00353B1B"/>
    <w:rsid w:val="00361A92"/>
    <w:rsid w:val="00363752"/>
    <w:rsid w:val="00375CF7"/>
    <w:rsid w:val="00396341"/>
    <w:rsid w:val="0039686D"/>
    <w:rsid w:val="003A29C6"/>
    <w:rsid w:val="003C1443"/>
    <w:rsid w:val="003C5B2A"/>
    <w:rsid w:val="003C7D3D"/>
    <w:rsid w:val="003D5A44"/>
    <w:rsid w:val="003D6EFA"/>
    <w:rsid w:val="003D7740"/>
    <w:rsid w:val="003E4A63"/>
    <w:rsid w:val="003F3260"/>
    <w:rsid w:val="003F3C3E"/>
    <w:rsid w:val="003F5A6F"/>
    <w:rsid w:val="0040231C"/>
    <w:rsid w:val="004125BF"/>
    <w:rsid w:val="00432729"/>
    <w:rsid w:val="004345AB"/>
    <w:rsid w:val="004679A1"/>
    <w:rsid w:val="00467A56"/>
    <w:rsid w:val="0047283F"/>
    <w:rsid w:val="00490D0A"/>
    <w:rsid w:val="004A225D"/>
    <w:rsid w:val="004A4346"/>
    <w:rsid w:val="004A7C99"/>
    <w:rsid w:val="004B4FF2"/>
    <w:rsid w:val="004B70F3"/>
    <w:rsid w:val="004C3F07"/>
    <w:rsid w:val="004D032C"/>
    <w:rsid w:val="004D7C56"/>
    <w:rsid w:val="004F6B5B"/>
    <w:rsid w:val="00502F10"/>
    <w:rsid w:val="00505124"/>
    <w:rsid w:val="00522A5F"/>
    <w:rsid w:val="00524C76"/>
    <w:rsid w:val="00533D6C"/>
    <w:rsid w:val="00535739"/>
    <w:rsid w:val="005571A6"/>
    <w:rsid w:val="00564D81"/>
    <w:rsid w:val="005808D9"/>
    <w:rsid w:val="0058497C"/>
    <w:rsid w:val="00590F66"/>
    <w:rsid w:val="005959B7"/>
    <w:rsid w:val="005B1F92"/>
    <w:rsid w:val="005C75A9"/>
    <w:rsid w:val="005E20DE"/>
    <w:rsid w:val="005E4626"/>
    <w:rsid w:val="005F155F"/>
    <w:rsid w:val="006008F2"/>
    <w:rsid w:val="0062061F"/>
    <w:rsid w:val="00623718"/>
    <w:rsid w:val="00627C64"/>
    <w:rsid w:val="00632905"/>
    <w:rsid w:val="00635A1E"/>
    <w:rsid w:val="006412FF"/>
    <w:rsid w:val="00645835"/>
    <w:rsid w:val="00651158"/>
    <w:rsid w:val="00686A72"/>
    <w:rsid w:val="0069162B"/>
    <w:rsid w:val="00695485"/>
    <w:rsid w:val="006961E0"/>
    <w:rsid w:val="006A3423"/>
    <w:rsid w:val="006A607D"/>
    <w:rsid w:val="006C5622"/>
    <w:rsid w:val="006E1287"/>
    <w:rsid w:val="006E268A"/>
    <w:rsid w:val="006F6A80"/>
    <w:rsid w:val="00705FC7"/>
    <w:rsid w:val="00714224"/>
    <w:rsid w:val="00716021"/>
    <w:rsid w:val="0072097C"/>
    <w:rsid w:val="00737EE3"/>
    <w:rsid w:val="007422E9"/>
    <w:rsid w:val="007555CD"/>
    <w:rsid w:val="00766380"/>
    <w:rsid w:val="00783A1B"/>
    <w:rsid w:val="007868DF"/>
    <w:rsid w:val="0079763E"/>
    <w:rsid w:val="007C401F"/>
    <w:rsid w:val="007F7BBC"/>
    <w:rsid w:val="0080301B"/>
    <w:rsid w:val="0081281E"/>
    <w:rsid w:val="00813B7E"/>
    <w:rsid w:val="00874A84"/>
    <w:rsid w:val="00885DA5"/>
    <w:rsid w:val="00895DC5"/>
    <w:rsid w:val="008A1E23"/>
    <w:rsid w:val="008A23C0"/>
    <w:rsid w:val="008A53A5"/>
    <w:rsid w:val="008B10DF"/>
    <w:rsid w:val="008B13D5"/>
    <w:rsid w:val="008B4766"/>
    <w:rsid w:val="008C5423"/>
    <w:rsid w:val="008E0EE0"/>
    <w:rsid w:val="008F316D"/>
    <w:rsid w:val="00904450"/>
    <w:rsid w:val="00905D14"/>
    <w:rsid w:val="00946DAB"/>
    <w:rsid w:val="00952C2E"/>
    <w:rsid w:val="009648D5"/>
    <w:rsid w:val="00965800"/>
    <w:rsid w:val="00983866"/>
    <w:rsid w:val="009A3730"/>
    <w:rsid w:val="009A5A90"/>
    <w:rsid w:val="009B6E2C"/>
    <w:rsid w:val="009C2F5F"/>
    <w:rsid w:val="009E0582"/>
    <w:rsid w:val="009E633A"/>
    <w:rsid w:val="009F3F60"/>
    <w:rsid w:val="009F475B"/>
    <w:rsid w:val="00A00C0F"/>
    <w:rsid w:val="00A0714D"/>
    <w:rsid w:val="00A1378B"/>
    <w:rsid w:val="00A14480"/>
    <w:rsid w:val="00A21CAE"/>
    <w:rsid w:val="00A22233"/>
    <w:rsid w:val="00A22A75"/>
    <w:rsid w:val="00A4296C"/>
    <w:rsid w:val="00A46D63"/>
    <w:rsid w:val="00A60107"/>
    <w:rsid w:val="00A6514E"/>
    <w:rsid w:val="00A655BE"/>
    <w:rsid w:val="00A7492F"/>
    <w:rsid w:val="00A825CF"/>
    <w:rsid w:val="00A87EF4"/>
    <w:rsid w:val="00A907D0"/>
    <w:rsid w:val="00AB028A"/>
    <w:rsid w:val="00AB5EF4"/>
    <w:rsid w:val="00AD4C3A"/>
    <w:rsid w:val="00AD564F"/>
    <w:rsid w:val="00AE11BF"/>
    <w:rsid w:val="00AF038D"/>
    <w:rsid w:val="00B03A58"/>
    <w:rsid w:val="00B112EB"/>
    <w:rsid w:val="00B143F2"/>
    <w:rsid w:val="00B235A0"/>
    <w:rsid w:val="00B45086"/>
    <w:rsid w:val="00B4632E"/>
    <w:rsid w:val="00B63C53"/>
    <w:rsid w:val="00B667CB"/>
    <w:rsid w:val="00B70092"/>
    <w:rsid w:val="00B73E28"/>
    <w:rsid w:val="00B74FDA"/>
    <w:rsid w:val="00B85F77"/>
    <w:rsid w:val="00BA2ABF"/>
    <w:rsid w:val="00BB7666"/>
    <w:rsid w:val="00BC3DC3"/>
    <w:rsid w:val="00C04C92"/>
    <w:rsid w:val="00C107A4"/>
    <w:rsid w:val="00C14975"/>
    <w:rsid w:val="00C151E1"/>
    <w:rsid w:val="00C25177"/>
    <w:rsid w:val="00C43911"/>
    <w:rsid w:val="00C473A8"/>
    <w:rsid w:val="00C56EA1"/>
    <w:rsid w:val="00C65A33"/>
    <w:rsid w:val="00C72B5F"/>
    <w:rsid w:val="00C7660F"/>
    <w:rsid w:val="00CA5DFD"/>
    <w:rsid w:val="00CB24A7"/>
    <w:rsid w:val="00CB4097"/>
    <w:rsid w:val="00CC01DE"/>
    <w:rsid w:val="00CC7CF2"/>
    <w:rsid w:val="00CD107B"/>
    <w:rsid w:val="00CE0A60"/>
    <w:rsid w:val="00CE2DFF"/>
    <w:rsid w:val="00CF2A46"/>
    <w:rsid w:val="00CF57B5"/>
    <w:rsid w:val="00CF753A"/>
    <w:rsid w:val="00D1153C"/>
    <w:rsid w:val="00D14639"/>
    <w:rsid w:val="00D15575"/>
    <w:rsid w:val="00D15816"/>
    <w:rsid w:val="00D170F7"/>
    <w:rsid w:val="00D2135B"/>
    <w:rsid w:val="00D37ED1"/>
    <w:rsid w:val="00D45769"/>
    <w:rsid w:val="00D50446"/>
    <w:rsid w:val="00D51367"/>
    <w:rsid w:val="00D52094"/>
    <w:rsid w:val="00D702D6"/>
    <w:rsid w:val="00D71A1B"/>
    <w:rsid w:val="00D83613"/>
    <w:rsid w:val="00D8520F"/>
    <w:rsid w:val="00D86815"/>
    <w:rsid w:val="00D932EE"/>
    <w:rsid w:val="00DB6ECC"/>
    <w:rsid w:val="00DD1FEF"/>
    <w:rsid w:val="00DD2909"/>
    <w:rsid w:val="00DE5471"/>
    <w:rsid w:val="00DF0E1B"/>
    <w:rsid w:val="00DF16EA"/>
    <w:rsid w:val="00DF27AF"/>
    <w:rsid w:val="00DF28D2"/>
    <w:rsid w:val="00DF3AE5"/>
    <w:rsid w:val="00E14B28"/>
    <w:rsid w:val="00E16522"/>
    <w:rsid w:val="00E16688"/>
    <w:rsid w:val="00E16C22"/>
    <w:rsid w:val="00E35281"/>
    <w:rsid w:val="00E363DB"/>
    <w:rsid w:val="00E45E1C"/>
    <w:rsid w:val="00E46BEF"/>
    <w:rsid w:val="00E71563"/>
    <w:rsid w:val="00E73E29"/>
    <w:rsid w:val="00E95D47"/>
    <w:rsid w:val="00EA7FF3"/>
    <w:rsid w:val="00EB00AD"/>
    <w:rsid w:val="00EB283F"/>
    <w:rsid w:val="00EB51C3"/>
    <w:rsid w:val="00EC33A5"/>
    <w:rsid w:val="00ED7DFC"/>
    <w:rsid w:val="00EE5753"/>
    <w:rsid w:val="00EF03C5"/>
    <w:rsid w:val="00EF54B1"/>
    <w:rsid w:val="00F052EF"/>
    <w:rsid w:val="00F07A38"/>
    <w:rsid w:val="00F32168"/>
    <w:rsid w:val="00F4353F"/>
    <w:rsid w:val="00F64C5A"/>
    <w:rsid w:val="00F71465"/>
    <w:rsid w:val="00F75000"/>
    <w:rsid w:val="00F816D6"/>
    <w:rsid w:val="00F83D12"/>
    <w:rsid w:val="00F85029"/>
    <w:rsid w:val="00FB3843"/>
    <w:rsid w:val="00FB63E9"/>
    <w:rsid w:val="00FD128F"/>
    <w:rsid w:val="00FD1396"/>
    <w:rsid w:val="00FE1CC0"/>
    <w:rsid w:val="00FE3096"/>
    <w:rsid w:val="00FE5957"/>
    <w:rsid w:val="00FF098B"/>
    <w:rsid w:val="00FF5B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0EC9D"/>
  <w15:docId w15:val="{DBD0CD47-55B1-4484-996D-048052A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2B"/>
    <w:pPr>
      <w:overflowPunct w:val="0"/>
      <w:autoSpaceDE w:val="0"/>
      <w:autoSpaceDN w:val="0"/>
      <w:adjustRightInd w:val="0"/>
      <w:textAlignment w:val="baseline"/>
    </w:pPr>
    <w:rPr>
      <w:rFonts w:ascii="Verdana" w:hAnsi="Verdana"/>
      <w:lang w:eastAsia="en-US"/>
    </w:rPr>
  </w:style>
  <w:style w:type="paragraph" w:styleId="Heading2">
    <w:name w:val="heading 2"/>
    <w:basedOn w:val="Normal"/>
    <w:next w:val="Normal"/>
    <w:qFormat/>
    <w:rsid w:val="008E0EE0"/>
    <w:pPr>
      <w:keepNext/>
      <w:overflowPunct/>
      <w:adjustRightInd/>
      <w:textAlignment w:val="auto"/>
      <w:outlineLvl w:val="1"/>
    </w:pPr>
    <w:rPr>
      <w:rFonts w:ascii="Times" w:hAnsi="Times" w:cs="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162B"/>
    <w:pPr>
      <w:framePr w:w="7920" w:h="1980" w:hRule="exact" w:hSpace="180" w:wrap="auto" w:hAnchor="page" w:xAlign="center" w:yAlign="bottom"/>
      <w:ind w:left="2880"/>
    </w:pPr>
    <w:rPr>
      <w:rFonts w:cs="Arial"/>
      <w:szCs w:val="24"/>
    </w:rPr>
  </w:style>
  <w:style w:type="paragraph" w:styleId="EnvelopeReturn">
    <w:name w:val="envelope return"/>
    <w:basedOn w:val="Normal"/>
    <w:rsid w:val="0069162B"/>
    <w:rPr>
      <w:rFonts w:cs="Arial"/>
    </w:rPr>
  </w:style>
  <w:style w:type="paragraph" w:customStyle="1" w:styleId="PFParaNumLevel1">
    <w:name w:val="PF (ParaNum) Level 1"/>
    <w:basedOn w:val="Normal"/>
    <w:rsid w:val="0069162B"/>
    <w:pPr>
      <w:tabs>
        <w:tab w:val="num"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120" w:after="120" w:line="276" w:lineRule="auto"/>
      <w:ind w:left="924" w:hanging="924"/>
      <w:textAlignment w:val="auto"/>
    </w:pPr>
    <w:rPr>
      <w:rFonts w:ascii="Arial" w:hAnsi="Arial"/>
      <w:color w:val="000000"/>
      <w:sz w:val="22"/>
    </w:rPr>
  </w:style>
  <w:style w:type="paragraph" w:customStyle="1" w:styleId="HeadingADHS">
    <w:name w:val="Heading A DHS"/>
    <w:next w:val="BodyDHS"/>
    <w:rsid w:val="0069162B"/>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link w:val="BodyDHSChar"/>
    <w:rsid w:val="0069162B"/>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CDHS">
    <w:name w:val="Heading C DHS"/>
    <w:next w:val="BodyDHS"/>
    <w:rsid w:val="0069162B"/>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BodyDHS"/>
    <w:link w:val="AppbodyDHSChar"/>
    <w:rsid w:val="0069162B"/>
    <w:rPr>
      <w:rFonts w:ascii="Univers Condensed" w:hAnsi="Univers Condensed"/>
    </w:rPr>
  </w:style>
  <w:style w:type="paragraph" w:customStyle="1" w:styleId="HeadingDDHS">
    <w:name w:val="Heading D DHS"/>
    <w:next w:val="BodyDHS"/>
    <w:rsid w:val="0069162B"/>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styleId="BodyText">
    <w:name w:val="Body Text"/>
    <w:basedOn w:val="Normal"/>
    <w:rsid w:val="0069162B"/>
    <w:pPr>
      <w:widowControl w:val="0"/>
      <w:spacing w:after="120"/>
    </w:pPr>
    <w:rPr>
      <w:rFonts w:ascii="Times New Roman" w:hAnsi="Times New Roman"/>
      <w:sz w:val="24"/>
      <w:lang w:val="en-US"/>
    </w:rPr>
  </w:style>
  <w:style w:type="paragraph" w:customStyle="1" w:styleId="Bullet1DHS">
    <w:name w:val="Bullet 1 DHS"/>
    <w:basedOn w:val="BodyDHS"/>
    <w:rsid w:val="0069162B"/>
    <w:pPr>
      <w:ind w:left="283" w:hanging="283"/>
    </w:pPr>
  </w:style>
  <w:style w:type="paragraph" w:customStyle="1" w:styleId="FooterDHS">
    <w:name w:val="FooterDHS"/>
    <w:rsid w:val="0069162B"/>
    <w:pPr>
      <w:tabs>
        <w:tab w:val="right" w:pos="8222"/>
      </w:tabs>
      <w:overflowPunct w:val="0"/>
      <w:autoSpaceDE w:val="0"/>
      <w:autoSpaceDN w:val="0"/>
      <w:adjustRightInd w:val="0"/>
      <w:spacing w:line="220" w:lineRule="exact"/>
      <w:textAlignment w:val="baseline"/>
    </w:pPr>
    <w:rPr>
      <w:rFonts w:ascii="Univers Condensed" w:hAnsi="Univers Condensed"/>
      <w:sz w:val="18"/>
      <w:lang w:eastAsia="en-US"/>
    </w:rPr>
  </w:style>
  <w:style w:type="paragraph" w:styleId="Header">
    <w:name w:val="header"/>
    <w:basedOn w:val="Normal"/>
    <w:link w:val="HeaderChar"/>
    <w:uiPriority w:val="99"/>
    <w:rsid w:val="0069162B"/>
    <w:pPr>
      <w:tabs>
        <w:tab w:val="center" w:pos="4320"/>
        <w:tab w:val="right" w:pos="8640"/>
      </w:tabs>
    </w:pPr>
  </w:style>
  <w:style w:type="paragraph" w:styleId="Footer">
    <w:name w:val="footer"/>
    <w:basedOn w:val="Normal"/>
    <w:rsid w:val="0069162B"/>
    <w:pPr>
      <w:tabs>
        <w:tab w:val="center" w:pos="4320"/>
        <w:tab w:val="right" w:pos="8640"/>
      </w:tabs>
    </w:pPr>
  </w:style>
  <w:style w:type="paragraph" w:styleId="BodyTextIndent">
    <w:name w:val="Body Text Indent"/>
    <w:basedOn w:val="Normal"/>
    <w:rsid w:val="008E0EE0"/>
    <w:pPr>
      <w:spacing w:after="120"/>
      <w:ind w:left="283"/>
    </w:pPr>
  </w:style>
  <w:style w:type="table" w:styleId="TableGrid">
    <w:name w:val="Table Grid"/>
    <w:basedOn w:val="TableNormal"/>
    <w:uiPriority w:val="39"/>
    <w:rsid w:val="00CB24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21CAE"/>
  </w:style>
  <w:style w:type="paragraph" w:styleId="BalloonText">
    <w:name w:val="Balloon Text"/>
    <w:basedOn w:val="Normal"/>
    <w:semiHidden/>
    <w:rsid w:val="00885DA5"/>
    <w:rPr>
      <w:rFonts w:ascii="Tahoma" w:hAnsi="Tahoma" w:cs="Tahoma"/>
      <w:sz w:val="16"/>
      <w:szCs w:val="16"/>
    </w:rPr>
  </w:style>
  <w:style w:type="paragraph" w:customStyle="1" w:styleId="StyleAppbodyDHSArial10ptBoldItalic">
    <w:name w:val="Style App body DHS + Arial 10 pt Bold Italic"/>
    <w:basedOn w:val="AppbodyDHS"/>
    <w:link w:val="StyleAppbodyDHSArial10ptBoldItalicChar"/>
    <w:rsid w:val="000B4982"/>
    <w:pPr>
      <w:spacing w:after="0"/>
    </w:pPr>
    <w:rPr>
      <w:rFonts w:ascii="Arial" w:hAnsi="Arial"/>
      <w:b/>
      <w:bCs/>
      <w:i/>
      <w:iCs/>
      <w:color w:val="0000FF"/>
      <w:sz w:val="20"/>
    </w:rPr>
  </w:style>
  <w:style w:type="character" w:customStyle="1" w:styleId="BodyDHSChar">
    <w:name w:val="Body DHS Char"/>
    <w:basedOn w:val="DefaultParagraphFont"/>
    <w:link w:val="BodyDHS"/>
    <w:rsid w:val="003D6EFA"/>
    <w:rPr>
      <w:rFonts w:ascii="Book Antiqua" w:hAnsi="Book Antiqua"/>
      <w:sz w:val="21"/>
      <w:lang w:val="en-AU" w:eastAsia="en-US" w:bidi="ar-SA"/>
    </w:rPr>
  </w:style>
  <w:style w:type="character" w:customStyle="1" w:styleId="AppbodyDHSChar">
    <w:name w:val="App body DHS Char"/>
    <w:basedOn w:val="BodyDHSChar"/>
    <w:link w:val="AppbodyDHS"/>
    <w:rsid w:val="003D6EFA"/>
    <w:rPr>
      <w:rFonts w:ascii="Univers Condensed" w:hAnsi="Univers Condensed"/>
      <w:sz w:val="21"/>
      <w:lang w:val="en-AU" w:eastAsia="en-US" w:bidi="ar-SA"/>
    </w:rPr>
  </w:style>
  <w:style w:type="character" w:customStyle="1" w:styleId="StyleAppbodyDHSArial10ptBoldItalicChar">
    <w:name w:val="Style App body DHS + Arial 10 pt Bold Italic Char"/>
    <w:basedOn w:val="AppbodyDHSChar"/>
    <w:link w:val="StyleAppbodyDHSArial10ptBoldItalic"/>
    <w:rsid w:val="000B4982"/>
    <w:rPr>
      <w:rFonts w:ascii="Arial" w:hAnsi="Arial"/>
      <w:b/>
      <w:bCs/>
      <w:i/>
      <w:iCs/>
      <w:color w:val="0000FF"/>
      <w:sz w:val="21"/>
      <w:lang w:val="en-AU" w:eastAsia="en-US" w:bidi="ar-SA"/>
    </w:rPr>
  </w:style>
  <w:style w:type="character" w:styleId="Hyperlink">
    <w:name w:val="Hyperlink"/>
    <w:basedOn w:val="DefaultParagraphFont"/>
    <w:uiPriority w:val="99"/>
    <w:unhideWhenUsed/>
    <w:rsid w:val="001A7181"/>
    <w:rPr>
      <w:color w:val="0000FF"/>
      <w:u w:val="single"/>
    </w:rPr>
  </w:style>
  <w:style w:type="character" w:styleId="Strong">
    <w:name w:val="Strong"/>
    <w:basedOn w:val="DefaultParagraphFont"/>
    <w:uiPriority w:val="22"/>
    <w:qFormat/>
    <w:rsid w:val="001A7181"/>
    <w:rPr>
      <w:b/>
      <w:bCs/>
    </w:rPr>
  </w:style>
  <w:style w:type="character" w:customStyle="1" w:styleId="HeaderChar">
    <w:name w:val="Header Char"/>
    <w:basedOn w:val="DefaultParagraphFont"/>
    <w:link w:val="Header"/>
    <w:uiPriority w:val="99"/>
    <w:rsid w:val="00535739"/>
    <w:rPr>
      <w:rFonts w:ascii="Verdana" w:hAnsi="Verdana"/>
      <w:lang w:eastAsia="en-US"/>
    </w:rPr>
  </w:style>
  <w:style w:type="paragraph" w:styleId="ListParagraph">
    <w:name w:val="List Paragraph"/>
    <w:basedOn w:val="Normal"/>
    <w:uiPriority w:val="34"/>
    <w:qFormat/>
    <w:rsid w:val="00B667CB"/>
    <w:pPr>
      <w:ind w:left="720"/>
      <w:contextualSpacing/>
    </w:pPr>
  </w:style>
  <w:style w:type="character" w:styleId="CommentReference">
    <w:name w:val="annotation reference"/>
    <w:basedOn w:val="DefaultParagraphFont"/>
    <w:uiPriority w:val="99"/>
    <w:semiHidden/>
    <w:unhideWhenUsed/>
    <w:rsid w:val="00143A49"/>
    <w:rPr>
      <w:sz w:val="16"/>
      <w:szCs w:val="16"/>
    </w:rPr>
  </w:style>
  <w:style w:type="paragraph" w:styleId="CommentText">
    <w:name w:val="annotation text"/>
    <w:basedOn w:val="Normal"/>
    <w:link w:val="CommentTextChar"/>
    <w:uiPriority w:val="99"/>
    <w:unhideWhenUsed/>
    <w:rsid w:val="00143A49"/>
  </w:style>
  <w:style w:type="character" w:customStyle="1" w:styleId="CommentTextChar">
    <w:name w:val="Comment Text Char"/>
    <w:basedOn w:val="DefaultParagraphFont"/>
    <w:link w:val="CommentText"/>
    <w:uiPriority w:val="99"/>
    <w:rsid w:val="00143A49"/>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143A49"/>
    <w:rPr>
      <w:b/>
      <w:bCs/>
    </w:rPr>
  </w:style>
  <w:style w:type="character" w:customStyle="1" w:styleId="CommentSubjectChar">
    <w:name w:val="Comment Subject Char"/>
    <w:basedOn w:val="CommentTextChar"/>
    <w:link w:val="CommentSubject"/>
    <w:uiPriority w:val="99"/>
    <w:semiHidden/>
    <w:rsid w:val="00143A49"/>
    <w:rPr>
      <w:rFonts w:ascii="Verdana" w:hAnsi="Verdana"/>
      <w:b/>
      <w:bCs/>
      <w:lang w:eastAsia="en-US"/>
    </w:rPr>
  </w:style>
  <w:style w:type="character" w:styleId="UnresolvedMention">
    <w:name w:val="Unresolved Mention"/>
    <w:basedOn w:val="DefaultParagraphFont"/>
    <w:uiPriority w:val="99"/>
    <w:semiHidden/>
    <w:unhideWhenUsed/>
    <w:rsid w:val="002F2BC4"/>
    <w:rPr>
      <w:color w:val="605E5C"/>
      <w:shd w:val="clear" w:color="auto" w:fill="E1DFDD"/>
    </w:rPr>
  </w:style>
  <w:style w:type="paragraph" w:styleId="NormalWeb">
    <w:name w:val="Normal (Web)"/>
    <w:basedOn w:val="Normal"/>
    <w:uiPriority w:val="99"/>
    <w:semiHidden/>
    <w:unhideWhenUsed/>
    <w:rsid w:val="007868DF"/>
    <w:pPr>
      <w:overflowPunct/>
      <w:autoSpaceDE/>
      <w:autoSpaceDN/>
      <w:adjustRightInd/>
      <w:spacing w:before="100" w:beforeAutospacing="1" w:after="100" w:afterAutospacing="1"/>
      <w:textAlignment w:val="auto"/>
    </w:pPr>
    <w:rPr>
      <w:rFonts w:ascii="Times New Roman" w:hAnsi="Times New Roman"/>
      <w:sz w:val="24"/>
      <w:szCs w:val="24"/>
      <w:lang w:eastAsia="en-AU"/>
    </w:rPr>
  </w:style>
  <w:style w:type="character" w:styleId="Emphasis">
    <w:name w:val="Emphasis"/>
    <w:basedOn w:val="DefaultParagraphFont"/>
    <w:uiPriority w:val="20"/>
    <w:qFormat/>
    <w:rsid w:val="007868DF"/>
    <w:rPr>
      <w:i/>
      <w:iCs/>
    </w:rPr>
  </w:style>
  <w:style w:type="paragraph" w:styleId="Revision">
    <w:name w:val="Revision"/>
    <w:hidden/>
    <w:uiPriority w:val="99"/>
    <w:semiHidden/>
    <w:rsid w:val="006E268A"/>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5946">
      <w:bodyDiv w:val="1"/>
      <w:marLeft w:val="0"/>
      <w:marRight w:val="0"/>
      <w:marTop w:val="0"/>
      <w:marBottom w:val="0"/>
      <w:divBdr>
        <w:top w:val="none" w:sz="0" w:space="0" w:color="auto"/>
        <w:left w:val="none" w:sz="0" w:space="0" w:color="auto"/>
        <w:bottom w:val="none" w:sz="0" w:space="0" w:color="auto"/>
        <w:right w:val="none" w:sz="0" w:space="0" w:color="auto"/>
      </w:divBdr>
    </w:div>
    <w:div w:id="1043477854">
      <w:bodyDiv w:val="1"/>
      <w:marLeft w:val="0"/>
      <w:marRight w:val="0"/>
      <w:marTop w:val="0"/>
      <w:marBottom w:val="0"/>
      <w:divBdr>
        <w:top w:val="none" w:sz="0" w:space="0" w:color="auto"/>
        <w:left w:val="none" w:sz="0" w:space="0" w:color="auto"/>
        <w:bottom w:val="none" w:sz="0" w:space="0" w:color="auto"/>
        <w:right w:val="none" w:sz="0" w:space="0" w:color="auto"/>
      </w:divBdr>
    </w:div>
    <w:div w:id="1463306641">
      <w:bodyDiv w:val="1"/>
      <w:marLeft w:val="0"/>
      <w:marRight w:val="0"/>
      <w:marTop w:val="0"/>
      <w:marBottom w:val="0"/>
      <w:divBdr>
        <w:top w:val="none" w:sz="0" w:space="0" w:color="auto"/>
        <w:left w:val="none" w:sz="0" w:space="0" w:color="auto"/>
        <w:bottom w:val="none" w:sz="0" w:space="0" w:color="auto"/>
        <w:right w:val="none" w:sz="0" w:space="0" w:color="auto"/>
      </w:divBdr>
    </w:div>
    <w:div w:id="1531339050">
      <w:bodyDiv w:val="1"/>
      <w:marLeft w:val="0"/>
      <w:marRight w:val="0"/>
      <w:marTop w:val="0"/>
      <w:marBottom w:val="0"/>
      <w:divBdr>
        <w:top w:val="none" w:sz="0" w:space="0" w:color="auto"/>
        <w:left w:val="none" w:sz="0" w:space="0" w:color="auto"/>
        <w:bottom w:val="none" w:sz="0" w:space="0" w:color="auto"/>
        <w:right w:val="none" w:sz="0" w:space="0" w:color="auto"/>
      </w:divBdr>
    </w:div>
    <w:div w:id="1599949296">
      <w:bodyDiv w:val="1"/>
      <w:marLeft w:val="0"/>
      <w:marRight w:val="0"/>
      <w:marTop w:val="0"/>
      <w:marBottom w:val="0"/>
      <w:divBdr>
        <w:top w:val="none" w:sz="0" w:space="0" w:color="auto"/>
        <w:left w:val="none" w:sz="0" w:space="0" w:color="auto"/>
        <w:bottom w:val="none" w:sz="0" w:space="0" w:color="auto"/>
        <w:right w:val="none" w:sz="0" w:space="0" w:color="auto"/>
      </w:divBdr>
    </w:div>
    <w:div w:id="1840609087">
      <w:bodyDiv w:val="1"/>
      <w:marLeft w:val="0"/>
      <w:marRight w:val="0"/>
      <w:marTop w:val="0"/>
      <w:marBottom w:val="0"/>
      <w:divBdr>
        <w:top w:val="none" w:sz="0" w:space="0" w:color="auto"/>
        <w:left w:val="none" w:sz="0" w:space="0" w:color="auto"/>
        <w:bottom w:val="none" w:sz="0" w:space="0" w:color="auto"/>
        <w:right w:val="none" w:sz="0" w:space="0" w:color="auto"/>
      </w:divBdr>
    </w:div>
    <w:div w:id="20161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deakin.edu.au" TargetMode="External"/><Relationship Id="rId5" Type="http://schemas.openxmlformats.org/officeDocument/2006/relationships/webSettings" Target="webSettings.xml"/><Relationship Id="rId10" Type="http://schemas.openxmlformats.org/officeDocument/2006/relationships/hyperlink" Target="mailto:s.otabir@deakin.edu.au" TargetMode="External"/><Relationship Id="rId4" Type="http://schemas.openxmlformats.org/officeDocument/2006/relationships/settings" Target="settings.xml"/><Relationship Id="rId9" Type="http://schemas.openxmlformats.org/officeDocument/2006/relationships/hyperlink" Target="mailto:r.maddison@deakin.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EA0D8-551A-4E9B-8230-487683D9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3</Pages>
  <Words>888</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APPENDIX 1: TEMPLATE “A”</vt:lpstr>
    </vt:vector>
  </TitlesOfParts>
  <Company>Department of Human Services</Company>
  <LinksUpToDate>false</LinksUpToDate>
  <CharactersWithSpaces>5898</CharactersWithSpaces>
  <SharedDoc>false</SharedDoc>
  <HLinks>
    <vt:vector size="6" baseType="variant">
      <vt:variant>
        <vt:i4>6226031</vt:i4>
      </vt:variant>
      <vt:variant>
        <vt:i4>0</vt:i4>
      </vt:variant>
      <vt:variant>
        <vt:i4>0</vt:i4>
      </vt:variant>
      <vt:variant>
        <vt:i4>5</vt:i4>
      </vt:variant>
      <vt:variant>
        <vt:lpwstr>mailto:research-ethics@deakin.edu.au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TEMPLATE “A”</dc:title>
  <dc:creator>dcoh1810</dc:creator>
  <cp:lastModifiedBy>SAMUEL ATO GYASI OTABIR</cp:lastModifiedBy>
  <cp:revision>68</cp:revision>
  <cp:lastPrinted>2010-01-07T23:52:00Z</cp:lastPrinted>
  <dcterms:created xsi:type="dcterms:W3CDTF">2022-06-27T22:38:00Z</dcterms:created>
  <dcterms:modified xsi:type="dcterms:W3CDTF">2025-10-27T04:25:00Z</dcterms:modified>
</cp:coreProperties>
</file>